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DE" w:rsidRPr="0005113C" w:rsidRDefault="00DA23DE" w:rsidP="00DA2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3C">
        <w:rPr>
          <w:rFonts w:ascii="Times New Roman" w:hAnsi="Times New Roman" w:cs="Times New Roman"/>
          <w:b/>
          <w:sz w:val="28"/>
          <w:szCs w:val="28"/>
        </w:rPr>
        <w:t>МБДОУ Великооктябрьский детский сад «Белочка»</w:t>
      </w:r>
    </w:p>
    <w:p w:rsidR="00DA23DE" w:rsidRPr="0005113C" w:rsidRDefault="00DA23DE" w:rsidP="00DA2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3C">
        <w:rPr>
          <w:rFonts w:ascii="Times New Roman" w:hAnsi="Times New Roman" w:cs="Times New Roman"/>
          <w:b/>
          <w:sz w:val="28"/>
          <w:szCs w:val="28"/>
        </w:rPr>
        <w:t>Фировского района Тверской области</w:t>
      </w:r>
    </w:p>
    <w:p w:rsidR="0005113C" w:rsidRPr="0005113C" w:rsidRDefault="0005113C" w:rsidP="00DA23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31067" w:rsidRDefault="00D31067" w:rsidP="00DA23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A23DE" w:rsidRDefault="00832F52" w:rsidP="00DA23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2F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Конспект</w:t>
      </w:r>
      <w:r w:rsidR="00051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</w:t>
      </w:r>
      <w:r w:rsidRPr="00832F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НОД по финансовой грамотности</w:t>
      </w:r>
    </w:p>
    <w:p w:rsidR="00832F52" w:rsidRPr="00D31067" w:rsidRDefault="00832F52" w:rsidP="00DA23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D3106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«Знакомство с деньгами»</w:t>
      </w:r>
    </w:p>
    <w:p w:rsidR="00D31067" w:rsidRPr="00D31067" w:rsidRDefault="00D31067" w:rsidP="00DA23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310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Подготовительная группа </w:t>
      </w:r>
    </w:p>
    <w:p w:rsidR="007A1835" w:rsidRPr="00D31067" w:rsidRDefault="007A1835" w:rsidP="00DA23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DE" w:rsidRPr="00D31067" w:rsidRDefault="00D31067" w:rsidP="00D310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0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Григорьева А.В.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DA23D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- Раскрыть сущность понятий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«деньги»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«монета»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«купюра»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- закрепить знания детей о внешнем виде современных денег;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- учить находить отличительные и сходные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признаки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 между монетой и купюрой, между купюрами разного достоинства;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- помочь детям осознать роль денег в жизни людей;</w:t>
      </w:r>
    </w:p>
    <w:p w:rsidR="00DA23DE" w:rsidRDefault="00DA23DE" w:rsidP="00DA23DE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Организационный момент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 Встанем мы в кружочек дружно,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Поздороваться нам нужно.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Говорю тебе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«Привет!»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Улыбнись скорей в ответ. 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Здравствуй правая рука,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Здравствуй левая рука,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Здравствуй друг, здравствуй друг,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Здравствуй весь наш дружный круг</w:t>
      </w:r>
      <w:proofErr w:type="gramStart"/>
      <w:r w:rsidRPr="00DA23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23D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A23DE">
        <w:rPr>
          <w:rFonts w:ascii="Times New Roman" w:eastAsia="Times New Roman" w:hAnsi="Times New Roman" w:cs="Times New Roman"/>
          <w:sz w:val="28"/>
          <w:szCs w:val="28"/>
        </w:rPr>
        <w:t>ругу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Ребята, улыбнитесь друг другу и пожелайте прекрасного настроения и хорошего дня.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А я к вам пришла сегодня не с пустыми руками. Принесла для вас отличный сюрприз. 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(Коробочка)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Предлагаю </w:t>
      </w:r>
      <w:r w:rsidR="0005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послушать звуки и отгадайте</w:t>
      </w:r>
      <w:proofErr w:type="gramEnd"/>
      <w:r w:rsidRPr="00DA23DE">
        <w:rPr>
          <w:rFonts w:ascii="Times New Roman" w:eastAsia="Times New Roman" w:hAnsi="Times New Roman" w:cs="Times New Roman"/>
          <w:sz w:val="28"/>
          <w:szCs w:val="28"/>
        </w:rPr>
        <w:t>, что же лежит в коробочке?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(трясу коробочку)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(Слушают)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: Предлагаю проверить. Открываю. </w:t>
      </w:r>
      <w:r w:rsidR="0005113C" w:rsidRPr="00DA23DE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13C" w:rsidRPr="00DA23DE">
        <w:rPr>
          <w:rFonts w:ascii="Times New Roman" w:eastAsia="Times New Roman" w:hAnsi="Times New Roman" w:cs="Times New Roman"/>
          <w:sz w:val="28"/>
          <w:szCs w:val="28"/>
        </w:rPr>
        <w:t>правда,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 денежки.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Какие у нас тут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? И ракушка ещё есть.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монеты 5 руб. ,10 руб., 5 коп</w:t>
      </w:r>
      <w:proofErr w:type="gramStart"/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DA23DE">
        <w:rPr>
          <w:rFonts w:ascii="Times New Roman" w:eastAsia="Times New Roman" w:hAnsi="Times New Roman" w:cs="Times New Roman"/>
          <w:sz w:val="28"/>
          <w:szCs w:val="28"/>
        </w:rPr>
        <w:t>бумажные 50 руб.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: Ребята, а вам когда-нибудь </w:t>
      </w:r>
      <w:r w:rsidR="0005113C" w:rsidRPr="00DA23DE">
        <w:rPr>
          <w:rFonts w:ascii="Times New Roman" w:eastAsia="Times New Roman" w:hAnsi="Times New Roman" w:cs="Times New Roman"/>
          <w:sz w:val="28"/>
          <w:szCs w:val="28"/>
        </w:rPr>
        <w:t>приходилось,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 сталкивались в жизни с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деньгами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Да.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А где вы сталкивались? Ребята, почему среди денег оказалась ракушка?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Ответы.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Подумайте. Может потому, что она почти круглая? Вам интересно?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Да.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: Мне тоже интересно. Почему ракушка здесь? </w:t>
      </w:r>
      <w:r w:rsidR="0005113C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будем 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настоящими исследователями, больше узнать о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деньгах и 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 почему ракушка оказалась среди денег. Согласны?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Да.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Согласны. Тогда первый вопрос к исследователям. Что такое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? Трудный вопрос, правда?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размышляют.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А где мы можем найти точное определение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деньгам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? Где можно узнать? Из чего узнать?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Размышляют.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Если что -</w:t>
      </w:r>
      <w:r w:rsidR="0005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то вас заинтересовало, где вы это узнаёте?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В газете, книгах, интернете, спрошу у родителей и т. д.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 - это средство обмена. Люди меняют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 на товары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, которые им не обходимы».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Ребята мы так привыкли к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деньгам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, что мне стало интересно. А были ли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 у древнего человека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Нет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: А я слышала, что были. А знаете, </w:t>
      </w:r>
      <w:proofErr w:type="gramStart"/>
      <w:r w:rsidRPr="00DA23DE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DA2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(Презентация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«Откуда к нам пришли деньги»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3A4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1. У первобытного человека денег не было, он в них не нуждался, а всё что ему было надо, давала природа.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2. Кто-то из древних людей хорошо рыбачил, а кто-то лучше всех выращивал пшеницу. Поэтому люди стали обмениваться. Они меняли рыбу на зерно, шкуры на овощи, или другие товары.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Деньгами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 древнему человеку 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служили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мех животных, зёрна, соль, орехи, ракушки.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4. Затем появились металлические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 – это были не такие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, которые есть сейчас. А кольца, брусочки, бусинки.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5. Затем появились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 похожие </w:t>
      </w:r>
      <w:proofErr w:type="gramStart"/>
      <w:r w:rsidRPr="00DA23D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 современные.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6. После </w:t>
      </w:r>
      <w:r w:rsidR="0005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23DE">
        <w:rPr>
          <w:rFonts w:ascii="Times New Roman" w:eastAsia="Times New Roman" w:hAnsi="Times New Roman" w:cs="Times New Roman"/>
          <w:sz w:val="28"/>
          <w:szCs w:val="28"/>
        </w:rPr>
        <w:t>металлических</w:t>
      </w:r>
      <w:proofErr w:type="gramEnd"/>
      <w:r w:rsidR="0005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 появились бумажные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. Вот такая история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Так были ли у древних людей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Да.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Какие они были?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Кости, брусочки, ракушки.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А можем, мы сейчас ответить на вопрос. Почему в коробочке оказалась ракушка?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Это древняя денежка.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Совершенно верно. Ракушку использовали как средство обмена. Ребята, а какие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 появились раньше металлические или бумажные?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Металлические.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А вы знаете, как называют металлические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 по-другому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Металлические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 называют монетами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. А бумажные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 называются купюры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. 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(Закрепление</w:t>
      </w:r>
      <w:proofErr w:type="gramStart"/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какие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 удобнее монеты или купюры?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Высказывают своё мнение.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Проверяют.</w:t>
      </w:r>
      <w:r w:rsidR="0005113C">
        <w:rPr>
          <w:rFonts w:ascii="Times New Roman" w:eastAsia="Times New Roman" w:hAnsi="Times New Roman" w:cs="Times New Roman"/>
          <w:sz w:val="28"/>
          <w:szCs w:val="28"/>
        </w:rPr>
        <w:t xml:space="preserve"> Эксперимент</w:t>
      </w:r>
      <w:r w:rsidR="00DA23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 ВЫВОД.</w:t>
      </w:r>
    </w:p>
    <w:p w:rsidR="00832F52" w:rsidRPr="0005113C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1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05113C">
        <w:rPr>
          <w:rFonts w:ascii="Times New Roman" w:eastAsia="Times New Roman" w:hAnsi="Times New Roman" w:cs="Times New Roman"/>
          <w:sz w:val="28"/>
          <w:szCs w:val="28"/>
        </w:rPr>
        <w:t>: Посмотрите на карту. Кто выигрывает?</w:t>
      </w:r>
    </w:p>
    <w:p w:rsidR="00832F52" w:rsidRPr="0005113C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1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05113C">
        <w:rPr>
          <w:rFonts w:ascii="Times New Roman" w:eastAsia="Times New Roman" w:hAnsi="Times New Roman" w:cs="Times New Roman"/>
          <w:sz w:val="28"/>
          <w:szCs w:val="28"/>
        </w:rPr>
        <w:t>: Ничья.</w:t>
      </w:r>
    </w:p>
    <w:p w:rsidR="00832F52" w:rsidRPr="0005113C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1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05113C">
        <w:rPr>
          <w:rFonts w:ascii="Times New Roman" w:eastAsia="Times New Roman" w:hAnsi="Times New Roman" w:cs="Times New Roman"/>
          <w:sz w:val="28"/>
          <w:szCs w:val="28"/>
        </w:rPr>
        <w:t>: А что значит ничья?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Одинаковое количество плюсиков.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совершенно верно. По одним свойствам выигрывают монеты, а по другим купюры. Какой вывод мы сделаем?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Размышляют.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Вы правы, нужны нам и монеты и купюры.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Ребята, а какое средство оплаты может быть в кошельке?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А вы делали покупки самостоятельно?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Да.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Ребята, а всё ли можно купить за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? А что нельзя купить за </w:t>
      </w: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деньги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Ответы. 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(Дружбу, любовь, жизнь, уважение.)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Есть такие вещи, которые не продаются и не покупаются. Вот сколько стоит ваша дружба?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Нисколько.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>: Она бесценна, совершенно верно.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: Ребята </w:t>
      </w:r>
      <w:r w:rsidR="00DA23DE">
        <w:rPr>
          <w:rFonts w:ascii="Times New Roman" w:eastAsia="Times New Roman" w:hAnsi="Times New Roman" w:cs="Times New Roman"/>
          <w:sz w:val="28"/>
          <w:szCs w:val="28"/>
        </w:rPr>
        <w:t xml:space="preserve">давайте поиграем в </w:t>
      </w:r>
      <w:r w:rsidRPr="00DA23DE">
        <w:rPr>
          <w:rFonts w:ascii="Times New Roman" w:eastAsia="Times New Roman" w:hAnsi="Times New Roman" w:cs="Times New Roman"/>
          <w:sz w:val="28"/>
          <w:szCs w:val="28"/>
        </w:rPr>
        <w:t xml:space="preserve"> игру, которая называется </w:t>
      </w:r>
      <w:r w:rsidRP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 можно купить</w:t>
      </w:r>
      <w:r w:rsidR="00DA23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? А что нельзя?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Мне очень понравилось с вами играть. Вы были самые настоящие исследователи.</w:t>
      </w:r>
      <w:r w:rsidR="00805517">
        <w:rPr>
          <w:rFonts w:ascii="Times New Roman" w:eastAsia="Times New Roman" w:hAnsi="Times New Roman" w:cs="Times New Roman"/>
          <w:sz w:val="28"/>
          <w:szCs w:val="28"/>
        </w:rPr>
        <w:t xml:space="preserve">  Что мы сегодня узнали?</w:t>
      </w:r>
    </w:p>
    <w:p w:rsidR="00832F52" w:rsidRPr="00DA23DE" w:rsidRDefault="00832F52" w:rsidP="00DA23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A23DE">
        <w:rPr>
          <w:rFonts w:ascii="Times New Roman" w:eastAsia="Times New Roman" w:hAnsi="Times New Roman" w:cs="Times New Roman"/>
          <w:sz w:val="28"/>
          <w:szCs w:val="28"/>
        </w:rPr>
        <w:t>Желаю вам хорошего дня!</w:t>
      </w:r>
    </w:p>
    <w:p w:rsidR="003025DA" w:rsidRDefault="003025DA" w:rsidP="00DA23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4C9" w:rsidRDefault="009458A8" w:rsidP="00DA23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bookmarkStart w:id="0" w:name="_GoBack"/>
      <w:bookmarkEnd w:id="0"/>
      <w:r w:rsidR="006F44C9">
        <w:rPr>
          <w:rFonts w:ascii="Times New Roman" w:hAnsi="Times New Roman" w:cs="Times New Roman"/>
          <w:sz w:val="28"/>
          <w:szCs w:val="28"/>
        </w:rPr>
        <w:t>итература:</w:t>
      </w:r>
    </w:p>
    <w:p w:rsidR="006F44C9" w:rsidRDefault="006F44C9" w:rsidP="006F4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«Занимательные финансы» Играем вместе Л.В. Стахович . 2021г</w:t>
      </w:r>
    </w:p>
    <w:p w:rsidR="006F44C9" w:rsidRPr="00DA23DE" w:rsidRDefault="006F44C9" w:rsidP="006F4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«Формирование основ финансовой грамотности у детей дошкольного возраста». Сценарии образовательных событий и занятий для детей и их родителей в ДОО. Сборник методических разработок. Блохина О.А,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2017г.</w:t>
      </w:r>
    </w:p>
    <w:sectPr w:rsidR="006F44C9" w:rsidRPr="00DA23DE" w:rsidSect="005D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579"/>
    <w:rsid w:val="0005113C"/>
    <w:rsid w:val="003025DA"/>
    <w:rsid w:val="00321187"/>
    <w:rsid w:val="00513A42"/>
    <w:rsid w:val="005D4096"/>
    <w:rsid w:val="006F44C9"/>
    <w:rsid w:val="007A1835"/>
    <w:rsid w:val="00805517"/>
    <w:rsid w:val="00832F52"/>
    <w:rsid w:val="009458A8"/>
    <w:rsid w:val="00D31067"/>
    <w:rsid w:val="00DA23DE"/>
    <w:rsid w:val="00E4174C"/>
    <w:rsid w:val="00E8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3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2022-10-12T08:50:00Z</dcterms:created>
  <dcterms:modified xsi:type="dcterms:W3CDTF">2022-10-31T10:39:00Z</dcterms:modified>
</cp:coreProperties>
</file>