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C" w:rsidRDefault="000006AC" w:rsidP="00043AA3">
      <w:pPr>
        <w:jc w:val="center"/>
        <w:rPr>
          <w:b/>
        </w:rPr>
      </w:pPr>
    </w:p>
    <w:p w:rsidR="00043AA3" w:rsidRDefault="00043AA3" w:rsidP="00043AA3">
      <w:pPr>
        <w:jc w:val="center"/>
        <w:rPr>
          <w:b/>
        </w:rPr>
      </w:pPr>
      <w:r w:rsidRPr="00305936">
        <w:rPr>
          <w:b/>
        </w:rPr>
        <w:t xml:space="preserve">План работы отдела образования на </w:t>
      </w:r>
      <w:r w:rsidR="00B62499">
        <w:rPr>
          <w:b/>
        </w:rPr>
        <w:t>февраль</w:t>
      </w:r>
      <w:r w:rsidR="0080288D">
        <w:rPr>
          <w:b/>
        </w:rPr>
        <w:t xml:space="preserve"> </w:t>
      </w:r>
      <w:r w:rsidR="00B41E39">
        <w:rPr>
          <w:b/>
        </w:rPr>
        <w:t>201</w:t>
      </w:r>
      <w:r w:rsidR="005A779E" w:rsidRPr="005A779E">
        <w:rPr>
          <w:b/>
        </w:rPr>
        <w:t>7</w:t>
      </w:r>
      <w:r w:rsidRPr="00305936">
        <w:rPr>
          <w:b/>
        </w:rPr>
        <w:t xml:space="preserve"> года</w:t>
      </w:r>
    </w:p>
    <w:p w:rsidR="0024417C" w:rsidRPr="00305936" w:rsidRDefault="0024417C" w:rsidP="00043AA3">
      <w:pPr>
        <w:jc w:val="center"/>
        <w:rPr>
          <w:b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1"/>
        <w:gridCol w:w="1701"/>
        <w:gridCol w:w="2577"/>
        <w:gridCol w:w="1985"/>
      </w:tblGrid>
      <w:tr w:rsidR="00043AA3" w:rsidRPr="00A46734" w:rsidTr="00B62499">
        <w:trPr>
          <w:trHeight w:val="719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A46734" w:rsidRDefault="00043AA3" w:rsidP="00555127">
            <w:pPr>
              <w:jc w:val="center"/>
              <w:rPr>
                <w:b/>
              </w:rPr>
            </w:pPr>
            <w:r w:rsidRPr="00A46734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A46734" w:rsidRDefault="00043AA3" w:rsidP="00555127">
            <w:pPr>
              <w:jc w:val="center"/>
              <w:rPr>
                <w:b/>
              </w:rPr>
            </w:pPr>
            <w:r w:rsidRPr="00A46734">
              <w:rPr>
                <w:b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A46734" w:rsidRDefault="00043AA3" w:rsidP="00555127">
            <w:pPr>
              <w:jc w:val="center"/>
              <w:rPr>
                <w:b/>
              </w:rPr>
            </w:pPr>
            <w:r w:rsidRPr="00A46734"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A46734" w:rsidRDefault="00043AA3" w:rsidP="00555127">
            <w:pPr>
              <w:jc w:val="center"/>
              <w:rPr>
                <w:b/>
              </w:rPr>
            </w:pPr>
            <w:r w:rsidRPr="00A46734">
              <w:rPr>
                <w:b/>
              </w:rPr>
              <w:t>Ответственный</w:t>
            </w:r>
          </w:p>
        </w:tc>
      </w:tr>
      <w:tr w:rsidR="00D64621" w:rsidRPr="00A46734" w:rsidTr="00B62499">
        <w:trPr>
          <w:trHeight w:val="34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A46734" w:rsidRDefault="005A779E" w:rsidP="00555127">
            <w:pPr>
              <w:jc w:val="center"/>
              <w:rPr>
                <w:b/>
              </w:rPr>
            </w:pPr>
            <w:r w:rsidRPr="00A46734">
              <w:rPr>
                <w:b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A46734" w:rsidRDefault="00D64621" w:rsidP="00555127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A46734" w:rsidRDefault="00D64621" w:rsidP="0055512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A46734" w:rsidRDefault="00D64621" w:rsidP="00555127"/>
        </w:tc>
      </w:tr>
      <w:tr w:rsidR="00B42FD1" w:rsidRPr="00A46734" w:rsidTr="00B62499">
        <w:trPr>
          <w:trHeight w:val="34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62E41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>Акция «Письмо солдату»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62E41">
            <w:r>
              <w:t>01-23.02.2017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62E41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62E41">
            <w:r w:rsidRPr="00A46734">
              <w:t>Шибаева Т.А.</w:t>
            </w:r>
          </w:p>
        </w:tc>
      </w:tr>
      <w:tr w:rsidR="00B42FD1" w:rsidRPr="00A46734" w:rsidTr="00B62499">
        <w:trPr>
          <w:trHeight w:val="34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55127">
            <w:r w:rsidRPr="00A46734">
              <w:t>Совет РОО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55127">
            <w:r w:rsidRPr="00A46734">
              <w:t>06.02.2017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55127">
            <w:r w:rsidRPr="00A46734"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555127">
            <w:r w:rsidRPr="00A46734">
              <w:t>Градова Н.В.</w:t>
            </w:r>
            <w:r>
              <w:t>, Федорова С.П.</w:t>
            </w:r>
          </w:p>
        </w:tc>
      </w:tr>
      <w:tr w:rsidR="00B42FD1" w:rsidRPr="00A46734" w:rsidTr="00B62499">
        <w:trPr>
          <w:trHeight w:val="34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CC6DD9">
            <w:pPr>
              <w:shd w:val="clear" w:color="auto" w:fill="FFFFFF"/>
              <w:rPr>
                <w:spacing w:val="-1"/>
                <w:lang w:eastAsia="en-US"/>
              </w:rPr>
            </w:pPr>
            <w:r w:rsidRPr="00A46734">
              <w:rPr>
                <w:spacing w:val="-1"/>
                <w:lang w:eastAsia="en-US"/>
              </w:rPr>
              <w:t xml:space="preserve">Совещание руководителей </w:t>
            </w:r>
            <w:r w:rsidRPr="00A46734"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CC6DD9">
            <w:r w:rsidRPr="00A46734">
              <w:t>08.02.2017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CC6DD9">
            <w:r w:rsidRPr="00A46734"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CC6DD9">
            <w:r w:rsidRPr="00A46734">
              <w:t>Градова Н.В.</w:t>
            </w:r>
          </w:p>
        </w:tc>
      </w:tr>
      <w:tr w:rsidR="00B42FD1" w:rsidRPr="00A46734" w:rsidTr="00B62499">
        <w:trPr>
          <w:trHeight w:val="34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01152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Тематическая проверка «Создание условий для обучения детей с ОВЗ, детей-инвалидов»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91071F">
            <w:r>
              <w:t>14-17.02.2017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91071F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91071F">
            <w:r w:rsidRPr="00A46734">
              <w:t>Сладкова И.В.</w:t>
            </w:r>
          </w:p>
        </w:tc>
      </w:tr>
      <w:tr w:rsidR="00B42FD1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01152F">
            <w:pPr>
              <w:jc w:val="both"/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РМО заместителей директоров УВР </w:t>
            </w:r>
            <w:r w:rsidRPr="00A46734">
              <w:t>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460497">
            <w:r w:rsidRPr="00A46734">
              <w:t>15.02.2017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460497">
            <w:r w:rsidRPr="00A46734"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460497">
            <w:r w:rsidRPr="00A46734">
              <w:t>Сладкова И.В.</w:t>
            </w:r>
            <w:r w:rsidR="0001152F">
              <w:t>, Федорова С.П.</w:t>
            </w:r>
          </w:p>
        </w:tc>
      </w:tr>
      <w:tr w:rsidR="00B42FD1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01152F">
            <w:pPr>
              <w:shd w:val="clear" w:color="auto" w:fill="FFFFFF"/>
              <w:jc w:val="both"/>
              <w:rPr>
                <w:spacing w:val="-1"/>
              </w:rPr>
            </w:pPr>
            <w:r w:rsidRPr="00A46734">
              <w:rPr>
                <w:spacing w:val="-1"/>
              </w:rPr>
              <w:t xml:space="preserve">Возвратный контроль </w:t>
            </w:r>
            <w:r>
              <w:rPr>
                <w:spacing w:val="-1"/>
              </w:rPr>
              <w:t xml:space="preserve">МБОУ Великооктябрьской СОШ </w:t>
            </w:r>
            <w:r w:rsidRPr="00A46734">
              <w:rPr>
                <w:spacing w:val="-1"/>
              </w:rPr>
              <w:t>(устранение замечаний комплексной проверки)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1E57FA">
            <w:r w:rsidRPr="00A46734">
              <w:t>16-17.02.2017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1E57FA">
            <w:r w:rsidRPr="00A46734"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D1" w:rsidRPr="00A46734" w:rsidRDefault="00B42FD1" w:rsidP="001E57FA">
            <w:r w:rsidRPr="00A46734">
              <w:t>Сладкова И.В.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CB46AB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Театрализованный конкурс ДОУ «Шаги в сказочном мире» </w:t>
            </w:r>
            <w:r>
              <w:rPr>
                <w:lang w:eastAsia="en-US"/>
              </w:rPr>
              <w:t>(</w:t>
            </w:r>
            <w:r w:rsidRPr="00A46734">
              <w:rPr>
                <w:lang w:eastAsia="en-US"/>
              </w:rPr>
              <w:t xml:space="preserve">совместно с Фировским </w:t>
            </w:r>
            <w:r>
              <w:rPr>
                <w:lang w:eastAsia="en-US"/>
              </w:rPr>
              <w:t>Р</w:t>
            </w:r>
            <w:r w:rsidRPr="00A46734">
              <w:rPr>
                <w:lang w:eastAsia="en-US"/>
              </w:rPr>
              <w:t>ДК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CB46AB">
            <w:r w:rsidRPr="00A46734">
              <w:t>17.02.2017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CB46AB">
            <w:r w:rsidRPr="00A46734">
              <w:t>Фировский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CB46AB">
            <w:r w:rsidRPr="00A46734">
              <w:t xml:space="preserve">Кузнецова Ю.М., </w:t>
            </w:r>
            <w:proofErr w:type="spellStart"/>
            <w:r w:rsidRPr="00A46734">
              <w:t>Горошкина</w:t>
            </w:r>
            <w:proofErr w:type="spellEnd"/>
            <w:r w:rsidRPr="00A46734">
              <w:t xml:space="preserve"> Е.Н.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Военно-спортивная игра «Зарница»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>
              <w:t>18.02.2017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Шибаева Т.А.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pPr>
              <w:shd w:val="clear" w:color="auto" w:fill="FFFFFF"/>
            </w:pPr>
            <w:r w:rsidRPr="00A46734">
              <w:t>РМО директоров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D455AC" w:rsidP="0091071F">
            <w:r w:rsidRPr="00A46734">
              <w:t>22.02.2017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МБОУ Новосельская ООШ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Сладкова И.В.</w:t>
            </w:r>
            <w:r>
              <w:t>, Федорова С.П.</w:t>
            </w:r>
          </w:p>
        </w:tc>
      </w:tr>
      <w:tr w:rsidR="00D455AC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AC" w:rsidRPr="00A46734" w:rsidRDefault="00D455AC" w:rsidP="0091071F">
            <w:pPr>
              <w:shd w:val="clear" w:color="auto" w:fill="FFFFFF"/>
            </w:pPr>
            <w:r>
              <w:t>День молодого избирателя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AC" w:rsidRPr="00A46734" w:rsidRDefault="00D455AC" w:rsidP="0091071F">
            <w:r w:rsidRPr="00A46734">
              <w:t>22.02.2017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AC" w:rsidRPr="00A46734" w:rsidRDefault="00D455AC" w:rsidP="0091071F">
            <w:r>
              <w:t>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AC" w:rsidRPr="00A46734" w:rsidRDefault="00D455AC" w:rsidP="0091071F">
            <w:r>
              <w:t xml:space="preserve">Шибаева Т.А., </w:t>
            </w:r>
            <w:proofErr w:type="spellStart"/>
            <w:r>
              <w:t>Самодурова</w:t>
            </w:r>
            <w:proofErr w:type="spellEnd"/>
            <w:r>
              <w:t xml:space="preserve"> Т.Е.</w:t>
            </w:r>
            <w:bookmarkStart w:id="0" w:name="_GoBack"/>
            <w:bookmarkEnd w:id="0"/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01152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Тематическая проверка «Создание условий для обучения детей с ОВЗ, детей-инвалидов»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>
              <w:t>27-28.02.2017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Сладкова И.В.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pPr>
              <w:shd w:val="clear" w:color="auto" w:fill="FFFFFF"/>
              <w:rPr>
                <w:spacing w:val="-1"/>
              </w:rPr>
            </w:pPr>
            <w:r w:rsidRPr="00A46734">
              <w:t>Совещание руководителей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28.02.2017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Кузнецова Ю.М.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01152F">
            <w:pPr>
              <w:jc w:val="both"/>
            </w:pPr>
            <w:r w:rsidRPr="00A46734">
              <w:t>Семинар по теме</w:t>
            </w:r>
            <w:r>
              <w:t xml:space="preserve"> «Опыт практических результатов: м</w:t>
            </w:r>
            <w:r w:rsidRPr="00A46734">
              <w:rPr>
                <w:spacing w:val="-1"/>
              </w:rPr>
              <w:t>отивация как средство повышения качества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>
              <w:t>28.02.2017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 xml:space="preserve">МБОУ </w:t>
            </w:r>
            <w:r>
              <w:t>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91071F">
            <w:r w:rsidRPr="00A46734">
              <w:t>Федорова С.П.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Конкурс юных чтецов </w:t>
            </w:r>
          </w:p>
          <w:p w:rsidR="0001152F" w:rsidRPr="00A46734" w:rsidRDefault="0001152F" w:rsidP="00555127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>«Живая классика» (школьный этап)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февраль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Шибаева Т.А.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01152F">
            <w:pPr>
              <w:jc w:val="both"/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Учебно-исследовательская  конференция (2-11 классы) </w:t>
            </w:r>
          </w:p>
          <w:p w:rsidR="0001152F" w:rsidRPr="00A46734" w:rsidRDefault="0001152F" w:rsidP="00555127">
            <w:pPr>
              <w:rPr>
                <w:lang w:eastAsia="en-US"/>
              </w:rPr>
            </w:pPr>
            <w:r w:rsidRPr="00A46734">
              <w:rPr>
                <w:lang w:eastAsia="en-US"/>
              </w:rPr>
              <w:t xml:space="preserve"> «Везде исследуйте всечасно…» </w:t>
            </w:r>
          </w:p>
          <w:p w:rsidR="0001152F" w:rsidRPr="00A46734" w:rsidRDefault="0001152F" w:rsidP="0055512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A46734">
              <w:rPr>
                <w:lang w:eastAsia="en-US"/>
              </w:rPr>
              <w:t>школьный этап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февраль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Федорова С.П., Шибаева Т.А.</w:t>
            </w:r>
          </w:p>
        </w:tc>
      </w:tr>
      <w:tr w:rsidR="0001152F" w:rsidRPr="00A46734" w:rsidTr="00B62499">
        <w:trPr>
          <w:trHeight w:val="80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01152F">
            <w:pPr>
              <w:shd w:val="clear" w:color="auto" w:fill="FFFFFF"/>
              <w:jc w:val="both"/>
            </w:pPr>
            <w:r w:rsidRPr="00A46734">
              <w:rPr>
                <w:lang w:eastAsia="en-US"/>
              </w:rPr>
              <w:t xml:space="preserve">Районный конкурс «По страницам любимых книг». Рассказы </w:t>
            </w:r>
            <w:r>
              <w:rPr>
                <w:lang w:eastAsia="en-US"/>
              </w:rPr>
              <w:t>К.И.Чуковского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февраль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>
              <w:t>Районная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Федорова С.П., Шибаева Т.А.</w:t>
            </w:r>
          </w:p>
        </w:tc>
      </w:tr>
      <w:tr w:rsidR="0001152F" w:rsidRPr="00A46734" w:rsidTr="00B62499">
        <w:trPr>
          <w:trHeight w:val="52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01152F">
            <w:pPr>
              <w:shd w:val="clear" w:color="auto" w:fill="FFFFFF"/>
              <w:jc w:val="both"/>
            </w:pPr>
            <w:r w:rsidRPr="00A46734">
              <w:rPr>
                <w:spacing w:val="-1"/>
              </w:rPr>
              <w:t>Мониторинг «Удовлетворенность потребителей качеством образовательных услуг по итогам начального общего,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Default="0001152F" w:rsidP="00555127">
            <w:r>
              <w:t>ф</w:t>
            </w:r>
            <w:r w:rsidRPr="00A46734">
              <w:t>евраль</w:t>
            </w:r>
          </w:p>
          <w:p w:rsidR="0001152F" w:rsidRPr="00A46734" w:rsidRDefault="0001152F" w:rsidP="00555127">
            <w:r>
              <w:t>(по графику ЦОКО)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F" w:rsidRPr="00A46734" w:rsidRDefault="0001152F" w:rsidP="00555127">
            <w:r w:rsidRPr="00A46734">
              <w:t>Сладкова И.В.</w:t>
            </w:r>
          </w:p>
        </w:tc>
      </w:tr>
    </w:tbl>
    <w:p w:rsidR="00043AA3" w:rsidRDefault="00043AA3" w:rsidP="00043AA3"/>
    <w:p w:rsidR="005A779E" w:rsidRDefault="005A779E"/>
    <w:sectPr w:rsidR="005A779E" w:rsidSect="002033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DA"/>
    <w:multiLevelType w:val="hybridMultilevel"/>
    <w:tmpl w:val="C7160F26"/>
    <w:lvl w:ilvl="0" w:tplc="E01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43AA3"/>
    <w:rsid w:val="000006AC"/>
    <w:rsid w:val="0000444D"/>
    <w:rsid w:val="0001152F"/>
    <w:rsid w:val="00030258"/>
    <w:rsid w:val="00043AA3"/>
    <w:rsid w:val="00190357"/>
    <w:rsid w:val="001D13AC"/>
    <w:rsid w:val="001E12DE"/>
    <w:rsid w:val="00203318"/>
    <w:rsid w:val="00226E3C"/>
    <w:rsid w:val="0024417C"/>
    <w:rsid w:val="002505D8"/>
    <w:rsid w:val="002B2451"/>
    <w:rsid w:val="002D49B9"/>
    <w:rsid w:val="00304938"/>
    <w:rsid w:val="00305936"/>
    <w:rsid w:val="00355A62"/>
    <w:rsid w:val="00370470"/>
    <w:rsid w:val="003A7237"/>
    <w:rsid w:val="003F4874"/>
    <w:rsid w:val="00410E31"/>
    <w:rsid w:val="004E6637"/>
    <w:rsid w:val="00555127"/>
    <w:rsid w:val="005645C1"/>
    <w:rsid w:val="00580480"/>
    <w:rsid w:val="005A779E"/>
    <w:rsid w:val="005C116B"/>
    <w:rsid w:val="0064407B"/>
    <w:rsid w:val="006A5DBF"/>
    <w:rsid w:val="006B10AC"/>
    <w:rsid w:val="00700E1E"/>
    <w:rsid w:val="007124F2"/>
    <w:rsid w:val="007244BD"/>
    <w:rsid w:val="007438A1"/>
    <w:rsid w:val="00782A5D"/>
    <w:rsid w:val="00794BAD"/>
    <w:rsid w:val="0080288D"/>
    <w:rsid w:val="00874DA3"/>
    <w:rsid w:val="008A4BF3"/>
    <w:rsid w:val="008F5B95"/>
    <w:rsid w:val="00976284"/>
    <w:rsid w:val="00993C75"/>
    <w:rsid w:val="009D431A"/>
    <w:rsid w:val="009D6B34"/>
    <w:rsid w:val="00A46734"/>
    <w:rsid w:val="00A672A5"/>
    <w:rsid w:val="00A702B5"/>
    <w:rsid w:val="00AA76DB"/>
    <w:rsid w:val="00AC170F"/>
    <w:rsid w:val="00AF7EE5"/>
    <w:rsid w:val="00B3593C"/>
    <w:rsid w:val="00B41E39"/>
    <w:rsid w:val="00B42FD1"/>
    <w:rsid w:val="00B62499"/>
    <w:rsid w:val="00B65AF8"/>
    <w:rsid w:val="00B665D4"/>
    <w:rsid w:val="00B866AF"/>
    <w:rsid w:val="00BC44CE"/>
    <w:rsid w:val="00C00887"/>
    <w:rsid w:val="00C07D82"/>
    <w:rsid w:val="00C170BE"/>
    <w:rsid w:val="00C85D47"/>
    <w:rsid w:val="00C90F3E"/>
    <w:rsid w:val="00D455AC"/>
    <w:rsid w:val="00D54472"/>
    <w:rsid w:val="00D64621"/>
    <w:rsid w:val="00D9647C"/>
    <w:rsid w:val="00E12B3F"/>
    <w:rsid w:val="00E36915"/>
    <w:rsid w:val="00EB0378"/>
    <w:rsid w:val="00EF25BA"/>
    <w:rsid w:val="00F01712"/>
    <w:rsid w:val="00F54D61"/>
    <w:rsid w:val="00F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7BC8-3A81-4770-8FF3-7B5DF8FD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на февраль 2015 года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на февраль 2015 года</dc:title>
  <dc:creator>Admin</dc:creator>
  <cp:lastModifiedBy>Admin</cp:lastModifiedBy>
  <cp:revision>2</cp:revision>
  <cp:lastPrinted>2017-01-25T14:44:00Z</cp:lastPrinted>
  <dcterms:created xsi:type="dcterms:W3CDTF">2017-01-30T12:17:00Z</dcterms:created>
  <dcterms:modified xsi:type="dcterms:W3CDTF">2017-01-30T12:17:00Z</dcterms:modified>
</cp:coreProperties>
</file>