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5" w:rsidRDefault="00F16A95" w:rsidP="0040022F">
      <w:pPr>
        <w:jc w:val="both"/>
        <w:rPr>
          <w:color w:val="000000"/>
          <w:sz w:val="26"/>
          <w:szCs w:val="26"/>
        </w:rPr>
      </w:pPr>
    </w:p>
    <w:p w:rsidR="00F16A95" w:rsidRDefault="00F16A95" w:rsidP="00DE35A9">
      <w:pPr>
        <w:ind w:firstLine="708"/>
        <w:rPr>
          <w:color w:val="000000"/>
          <w:sz w:val="26"/>
          <w:szCs w:val="26"/>
        </w:rPr>
      </w:pPr>
    </w:p>
    <w:p w:rsidR="00CC4CA7" w:rsidRDefault="00CC4CA7" w:rsidP="00CC4CA7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</w:t>
      </w:r>
      <w:r w:rsidRPr="005C7222">
        <w:rPr>
          <w:color w:val="000000"/>
          <w:sz w:val="26"/>
          <w:szCs w:val="26"/>
        </w:rPr>
        <w:t xml:space="preserve">по размещению </w:t>
      </w:r>
      <w:r>
        <w:rPr>
          <w:rStyle w:val="apple-style-span"/>
          <w:color w:val="000000"/>
          <w:sz w:val="26"/>
          <w:szCs w:val="26"/>
        </w:rPr>
        <w:t xml:space="preserve">разработок уроков </w:t>
      </w:r>
    </w:p>
    <w:p w:rsidR="00CC4CA7" w:rsidRDefault="00CC4CA7" w:rsidP="00CC4CA7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r w:rsidRPr="005C7222">
        <w:rPr>
          <w:rStyle w:val="apple-style-span"/>
          <w:color w:val="000000"/>
          <w:sz w:val="26"/>
          <w:szCs w:val="26"/>
        </w:rPr>
        <w:t>на офици</w:t>
      </w:r>
      <w:r w:rsidR="00EC04DC">
        <w:rPr>
          <w:rStyle w:val="apple-style-span"/>
          <w:color w:val="000000"/>
          <w:sz w:val="26"/>
          <w:szCs w:val="26"/>
        </w:rPr>
        <w:t>альных сайтах</w:t>
      </w:r>
      <w:r w:rsidR="0040022F">
        <w:rPr>
          <w:rStyle w:val="apple-style-span"/>
          <w:color w:val="000000"/>
          <w:sz w:val="26"/>
          <w:szCs w:val="26"/>
        </w:rPr>
        <w:t xml:space="preserve"> общеобразовательных организаций</w:t>
      </w:r>
      <w:r w:rsidRPr="005C7222">
        <w:rPr>
          <w:rStyle w:val="apple-style-span"/>
          <w:color w:val="000000"/>
          <w:sz w:val="26"/>
          <w:szCs w:val="26"/>
        </w:rPr>
        <w:t xml:space="preserve">  </w:t>
      </w:r>
      <w:proofErr w:type="spellStart"/>
      <w:r w:rsidR="00EC04DC">
        <w:rPr>
          <w:rStyle w:val="apple-style-span"/>
          <w:color w:val="000000"/>
          <w:sz w:val="26"/>
          <w:szCs w:val="26"/>
        </w:rPr>
        <w:t>Фировского</w:t>
      </w:r>
      <w:proofErr w:type="spellEnd"/>
      <w:r w:rsidR="00EC04DC">
        <w:rPr>
          <w:rStyle w:val="apple-style-span"/>
          <w:color w:val="000000"/>
          <w:sz w:val="26"/>
          <w:szCs w:val="26"/>
        </w:rPr>
        <w:t xml:space="preserve"> района</w:t>
      </w:r>
    </w:p>
    <w:p w:rsidR="00CC4CA7" w:rsidRPr="005C7222" w:rsidRDefault="00CC4CA7" w:rsidP="00CC4CA7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r w:rsidRPr="005C7222">
        <w:rPr>
          <w:rStyle w:val="apple-style-span"/>
          <w:color w:val="000000"/>
          <w:sz w:val="26"/>
          <w:szCs w:val="26"/>
        </w:rPr>
        <w:t xml:space="preserve">в соответствии с графиком </w:t>
      </w:r>
      <w:r w:rsidRPr="005C7222">
        <w:rPr>
          <w:rStyle w:val="apple-style-span"/>
          <w:color w:val="000000"/>
          <w:sz w:val="26"/>
          <w:szCs w:val="26"/>
          <w:u w:val="single"/>
        </w:rPr>
        <w:t>на январь 2015г</w:t>
      </w:r>
      <w:r w:rsidRPr="005C7222">
        <w:rPr>
          <w:rStyle w:val="apple-style-span"/>
          <w:color w:val="000000"/>
          <w:sz w:val="26"/>
          <w:szCs w:val="26"/>
        </w:rPr>
        <w:t>. </w:t>
      </w:r>
    </w:p>
    <w:p w:rsidR="00F16A95" w:rsidRPr="005C7222" w:rsidRDefault="00F16A95" w:rsidP="00DE35A9">
      <w:pPr>
        <w:ind w:firstLine="708"/>
        <w:rPr>
          <w:color w:val="000000"/>
          <w:sz w:val="26"/>
          <w:szCs w:val="26"/>
        </w:rPr>
      </w:pPr>
    </w:p>
    <w:p w:rsidR="005C7222" w:rsidRPr="005C7222" w:rsidRDefault="005C7222" w:rsidP="00DE35A9">
      <w:pPr>
        <w:ind w:firstLine="708"/>
        <w:jc w:val="both"/>
        <w:rPr>
          <w:rStyle w:val="apple-style-span"/>
          <w:color w:val="000000"/>
          <w:sz w:val="26"/>
          <w:szCs w:val="26"/>
        </w:rPr>
      </w:pPr>
    </w:p>
    <w:tbl>
      <w:tblPr>
        <w:tblStyle w:val="a4"/>
        <w:tblW w:w="15630" w:type="dxa"/>
        <w:tblLayout w:type="fixed"/>
        <w:tblLook w:val="04A0"/>
      </w:tblPr>
      <w:tblGrid>
        <w:gridCol w:w="2943"/>
        <w:gridCol w:w="2127"/>
        <w:gridCol w:w="10560"/>
      </w:tblGrid>
      <w:tr w:rsidR="00716D86" w:rsidRPr="005C7222" w:rsidTr="0040022F">
        <w:trPr>
          <w:trHeight w:val="796"/>
        </w:trPr>
        <w:tc>
          <w:tcPr>
            <w:tcW w:w="2943" w:type="dxa"/>
          </w:tcPr>
          <w:p w:rsidR="00716D86" w:rsidRPr="00EE103F" w:rsidRDefault="00716D86" w:rsidP="00DE3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  <w:tc>
          <w:tcPr>
            <w:tcW w:w="2127" w:type="dxa"/>
          </w:tcPr>
          <w:p w:rsidR="00716D86" w:rsidRPr="00EE103F" w:rsidRDefault="00716D86" w:rsidP="0040022F">
            <w:pPr>
              <w:jc w:val="center"/>
              <w:rPr>
                <w:color w:val="000000"/>
                <w:sz w:val="24"/>
                <w:szCs w:val="24"/>
              </w:rPr>
            </w:pPr>
            <w:r w:rsidRPr="00EE103F">
              <w:rPr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0560" w:type="dxa"/>
          </w:tcPr>
          <w:p w:rsidR="00716D86" w:rsidRPr="00EE103F" w:rsidRDefault="00716D86" w:rsidP="00DE35A9">
            <w:pPr>
              <w:jc w:val="both"/>
              <w:rPr>
                <w:color w:val="000000"/>
                <w:sz w:val="24"/>
                <w:szCs w:val="24"/>
              </w:rPr>
            </w:pPr>
            <w:r w:rsidRPr="00EE103F">
              <w:rPr>
                <w:color w:val="000000"/>
                <w:sz w:val="24"/>
                <w:szCs w:val="24"/>
              </w:rPr>
              <w:t>Гиперссылка</w:t>
            </w:r>
            <w:r w:rsidR="0040022F">
              <w:rPr>
                <w:color w:val="000000"/>
                <w:sz w:val="24"/>
                <w:szCs w:val="24"/>
              </w:rPr>
              <w:t xml:space="preserve"> </w:t>
            </w:r>
            <w:r w:rsidRPr="00EE103F">
              <w:rPr>
                <w:color w:val="000000"/>
                <w:sz w:val="24"/>
                <w:szCs w:val="24"/>
              </w:rPr>
              <w:t xml:space="preserve"> размещённого </w:t>
            </w:r>
            <w:r w:rsidR="0040022F">
              <w:rPr>
                <w:color w:val="000000"/>
                <w:sz w:val="24"/>
                <w:szCs w:val="24"/>
              </w:rPr>
              <w:t xml:space="preserve"> </w:t>
            </w:r>
            <w:r w:rsidRPr="00EE103F">
              <w:rPr>
                <w:color w:val="000000"/>
                <w:sz w:val="24"/>
                <w:szCs w:val="24"/>
              </w:rPr>
              <w:t>урока</w:t>
            </w:r>
            <w:r w:rsidR="0040022F">
              <w:rPr>
                <w:color w:val="000000"/>
                <w:sz w:val="24"/>
                <w:szCs w:val="24"/>
              </w:rPr>
              <w:t xml:space="preserve"> </w:t>
            </w:r>
            <w:r w:rsidRPr="00EE103F">
              <w:rPr>
                <w:color w:val="000000"/>
                <w:sz w:val="24"/>
                <w:szCs w:val="24"/>
              </w:rPr>
              <w:t xml:space="preserve"> на</w:t>
            </w:r>
            <w:r w:rsidR="0040022F">
              <w:rPr>
                <w:color w:val="000000"/>
                <w:sz w:val="24"/>
                <w:szCs w:val="24"/>
              </w:rPr>
              <w:t xml:space="preserve"> </w:t>
            </w:r>
            <w:r w:rsidRPr="00EE103F">
              <w:rPr>
                <w:color w:val="000000"/>
                <w:sz w:val="24"/>
                <w:szCs w:val="24"/>
              </w:rPr>
              <w:t xml:space="preserve"> сайте </w:t>
            </w:r>
            <w:r w:rsidR="0040022F">
              <w:rPr>
                <w:color w:val="000000"/>
                <w:sz w:val="24"/>
                <w:szCs w:val="24"/>
              </w:rPr>
              <w:t xml:space="preserve"> </w:t>
            </w:r>
            <w:r w:rsidRPr="00EE103F">
              <w:rPr>
                <w:color w:val="000000"/>
                <w:sz w:val="24"/>
                <w:szCs w:val="24"/>
              </w:rPr>
              <w:t>ОО за январь 2015г</w:t>
            </w:r>
          </w:p>
        </w:tc>
      </w:tr>
      <w:tr w:rsidR="00716D86" w:rsidRPr="005C7222" w:rsidTr="0040022F">
        <w:trPr>
          <w:trHeight w:val="319"/>
        </w:trPr>
        <w:tc>
          <w:tcPr>
            <w:tcW w:w="2943" w:type="dxa"/>
          </w:tcPr>
          <w:p w:rsidR="00716D86" w:rsidRPr="0040022F" w:rsidRDefault="00716D86" w:rsidP="00DE35A9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0022F">
              <w:rPr>
                <w:color w:val="000000"/>
                <w:sz w:val="24"/>
                <w:szCs w:val="24"/>
              </w:rPr>
              <w:t>Фировская</w:t>
            </w:r>
            <w:proofErr w:type="spellEnd"/>
            <w:r w:rsidRPr="0040022F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716D86" w:rsidRPr="0040022F" w:rsidRDefault="00716D86" w:rsidP="0040022F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>Румянцева</w:t>
            </w:r>
            <w:r w:rsidR="0040022F" w:rsidRPr="0040022F">
              <w:rPr>
                <w:color w:val="000000"/>
                <w:sz w:val="24"/>
                <w:szCs w:val="24"/>
              </w:rPr>
              <w:t xml:space="preserve"> Е.Н.</w:t>
            </w:r>
            <w:r w:rsidRPr="004002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0" w:type="dxa"/>
          </w:tcPr>
          <w:p w:rsidR="00716D86" w:rsidRDefault="003D58A0" w:rsidP="00DE35A9">
            <w:pPr>
              <w:jc w:val="both"/>
            </w:pPr>
            <w:hyperlink r:id="rId4" w:history="1">
              <w:r w:rsidR="00716D86" w:rsidRPr="0040022F">
                <w:rPr>
                  <w:rStyle w:val="a5"/>
                  <w:sz w:val="26"/>
                  <w:szCs w:val="26"/>
                </w:rPr>
                <w:t>http://shkola-firovo.ru/opyt-raboty-uchiteley-1.html</w:t>
              </w:r>
            </w:hyperlink>
          </w:p>
          <w:p w:rsidR="00A60CB7" w:rsidRPr="0040022F" w:rsidRDefault="00A60CB7" w:rsidP="00DE35A9">
            <w:pPr>
              <w:jc w:val="both"/>
              <w:rPr>
                <w:color w:val="000000"/>
                <w:sz w:val="26"/>
                <w:szCs w:val="26"/>
              </w:rPr>
            </w:pPr>
            <w:r>
              <w:t xml:space="preserve">Физика 7кл. Расчёт массы и объёма тела </w:t>
            </w:r>
          </w:p>
        </w:tc>
      </w:tr>
      <w:tr w:rsidR="00716D86" w:rsidTr="0040022F">
        <w:trPr>
          <w:trHeight w:val="319"/>
        </w:trPr>
        <w:tc>
          <w:tcPr>
            <w:tcW w:w="2943" w:type="dxa"/>
          </w:tcPr>
          <w:p w:rsidR="00716D86" w:rsidRPr="0040022F" w:rsidRDefault="00716D86" w:rsidP="00DE35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D86" w:rsidRPr="0040022F" w:rsidRDefault="00716D86" w:rsidP="0040022F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 xml:space="preserve">Карась </w:t>
            </w:r>
            <w:r w:rsidR="0040022F" w:rsidRPr="0040022F">
              <w:rPr>
                <w:color w:val="000000"/>
                <w:sz w:val="24"/>
                <w:szCs w:val="24"/>
              </w:rPr>
              <w:t>Т.Ю.</w:t>
            </w:r>
          </w:p>
        </w:tc>
        <w:tc>
          <w:tcPr>
            <w:tcW w:w="10560" w:type="dxa"/>
          </w:tcPr>
          <w:p w:rsidR="00716D86" w:rsidRDefault="003D58A0" w:rsidP="00DE35A9">
            <w:pPr>
              <w:jc w:val="both"/>
            </w:pPr>
            <w:hyperlink r:id="rId5" w:history="1">
              <w:r w:rsidR="00716D86" w:rsidRPr="0040022F">
                <w:rPr>
                  <w:rStyle w:val="a5"/>
                  <w:sz w:val="26"/>
                  <w:szCs w:val="26"/>
                </w:rPr>
                <w:t>http://shkola-firovo.ru/opyt-raboty-uchiteley-1.html</w:t>
              </w:r>
            </w:hyperlink>
          </w:p>
          <w:p w:rsidR="00A60CB7" w:rsidRPr="0040022F" w:rsidRDefault="00A60CB7" w:rsidP="00DE35A9">
            <w:pPr>
              <w:jc w:val="both"/>
              <w:rPr>
                <w:color w:val="000000"/>
                <w:sz w:val="26"/>
                <w:szCs w:val="26"/>
              </w:rPr>
            </w:pPr>
            <w:r>
              <w:t xml:space="preserve">Урок </w:t>
            </w:r>
            <w:proofErr w:type="spellStart"/>
            <w:r>
              <w:t>техноглогии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>. Ткани</w:t>
            </w:r>
          </w:p>
        </w:tc>
      </w:tr>
      <w:tr w:rsidR="00716D86" w:rsidTr="0040022F">
        <w:trPr>
          <w:trHeight w:val="319"/>
        </w:trPr>
        <w:tc>
          <w:tcPr>
            <w:tcW w:w="2943" w:type="dxa"/>
          </w:tcPr>
          <w:p w:rsidR="00716D86" w:rsidRPr="0040022F" w:rsidRDefault="00716D86" w:rsidP="00DE35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D86" w:rsidRPr="0040022F" w:rsidRDefault="00716D86" w:rsidP="0040022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022F">
              <w:rPr>
                <w:color w:val="000000"/>
                <w:sz w:val="24"/>
                <w:szCs w:val="24"/>
              </w:rPr>
              <w:t>Хащенкова</w:t>
            </w:r>
            <w:proofErr w:type="spellEnd"/>
            <w:r w:rsidRPr="0040022F">
              <w:rPr>
                <w:color w:val="000000"/>
                <w:sz w:val="24"/>
                <w:szCs w:val="24"/>
              </w:rPr>
              <w:t xml:space="preserve"> С</w:t>
            </w:r>
            <w:r w:rsidR="0040022F" w:rsidRPr="0040022F">
              <w:rPr>
                <w:color w:val="000000"/>
                <w:sz w:val="24"/>
                <w:szCs w:val="24"/>
              </w:rPr>
              <w:t>.А.</w:t>
            </w:r>
          </w:p>
        </w:tc>
        <w:tc>
          <w:tcPr>
            <w:tcW w:w="10560" w:type="dxa"/>
          </w:tcPr>
          <w:p w:rsidR="00716D86" w:rsidRDefault="003D58A0" w:rsidP="00DE35A9">
            <w:pPr>
              <w:jc w:val="both"/>
            </w:pPr>
            <w:hyperlink r:id="rId6" w:history="1">
              <w:r w:rsidR="00716D86" w:rsidRPr="0040022F">
                <w:rPr>
                  <w:rStyle w:val="a5"/>
                  <w:sz w:val="26"/>
                  <w:szCs w:val="26"/>
                </w:rPr>
                <w:t>http://shkola-firovo.ru/opyt-raboty-uchiteley-1.html</w:t>
              </w:r>
            </w:hyperlink>
          </w:p>
          <w:p w:rsidR="00A60CB7" w:rsidRPr="0040022F" w:rsidRDefault="00A60CB7" w:rsidP="00DE35A9">
            <w:pPr>
              <w:jc w:val="both"/>
              <w:rPr>
                <w:color w:val="000000"/>
                <w:sz w:val="26"/>
                <w:szCs w:val="26"/>
              </w:rPr>
            </w:pPr>
            <w:r>
              <w:t>математика 6кл. Дробные выражения</w:t>
            </w:r>
          </w:p>
        </w:tc>
      </w:tr>
      <w:tr w:rsidR="00716D86" w:rsidTr="0040022F">
        <w:trPr>
          <w:trHeight w:val="319"/>
        </w:trPr>
        <w:tc>
          <w:tcPr>
            <w:tcW w:w="2943" w:type="dxa"/>
          </w:tcPr>
          <w:p w:rsidR="00716D86" w:rsidRPr="0040022F" w:rsidRDefault="0040022F" w:rsidP="00DE35A9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="00716D86" w:rsidRPr="0040022F">
              <w:rPr>
                <w:color w:val="000000"/>
                <w:sz w:val="24"/>
                <w:szCs w:val="24"/>
              </w:rPr>
              <w:t>В</w:t>
            </w:r>
            <w:r w:rsidRPr="0040022F">
              <w:rPr>
                <w:color w:val="000000"/>
                <w:sz w:val="24"/>
                <w:szCs w:val="24"/>
              </w:rPr>
              <w:t>еликооктябрьская</w:t>
            </w:r>
            <w:proofErr w:type="spellEnd"/>
            <w:r w:rsidRPr="0040022F">
              <w:rPr>
                <w:color w:val="000000"/>
                <w:sz w:val="24"/>
                <w:szCs w:val="24"/>
              </w:rPr>
              <w:t xml:space="preserve"> </w:t>
            </w:r>
            <w:r w:rsidR="00716D86" w:rsidRPr="0040022F"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127" w:type="dxa"/>
          </w:tcPr>
          <w:p w:rsidR="00716D86" w:rsidRPr="0040022F" w:rsidRDefault="00716D86" w:rsidP="00222CF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022F">
              <w:rPr>
                <w:color w:val="000000"/>
                <w:sz w:val="24"/>
                <w:szCs w:val="24"/>
              </w:rPr>
              <w:t>Пашукова</w:t>
            </w:r>
            <w:proofErr w:type="spellEnd"/>
            <w:r w:rsidRPr="0040022F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0560" w:type="dxa"/>
          </w:tcPr>
          <w:p w:rsidR="00716D86" w:rsidRPr="0040022F" w:rsidRDefault="003D58A0" w:rsidP="00222CF5">
            <w:pPr>
              <w:jc w:val="both"/>
              <w:rPr>
                <w:color w:val="000000"/>
                <w:sz w:val="26"/>
                <w:szCs w:val="26"/>
              </w:rPr>
            </w:pPr>
            <w:hyperlink r:id="rId7" w:history="1">
              <w:r w:rsidR="00716D86" w:rsidRPr="0040022F">
                <w:rPr>
                  <w:rStyle w:val="a5"/>
                  <w:sz w:val="26"/>
                  <w:szCs w:val="26"/>
                </w:rPr>
                <w:t>http://великооктябрьскаясош.рф/index.php?option=com_content&amp;view=article&amp;id=55&amp;Itemid=134</w:t>
              </w:r>
            </w:hyperlink>
          </w:p>
          <w:p w:rsidR="00716D86" w:rsidRPr="0040022F" w:rsidRDefault="00206BBA" w:rsidP="00222C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  <w:shd w:val="clear" w:color="auto" w:fill="FFFFFF"/>
              </w:rPr>
              <w:t>План  проблемно – диалогического урока математики по теме: «Алгоритм деления столбиком" с использованием ИКТ. 4 класс.</w:t>
            </w:r>
          </w:p>
        </w:tc>
      </w:tr>
      <w:tr w:rsidR="00716D86" w:rsidTr="0040022F">
        <w:trPr>
          <w:trHeight w:val="319"/>
        </w:trPr>
        <w:tc>
          <w:tcPr>
            <w:tcW w:w="2943" w:type="dxa"/>
          </w:tcPr>
          <w:p w:rsidR="00716D86" w:rsidRPr="0040022F" w:rsidRDefault="00716D86" w:rsidP="00DE35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D86" w:rsidRPr="0040022F" w:rsidRDefault="00716D86" w:rsidP="00222CF5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>Осипова Л.Г.</w:t>
            </w:r>
          </w:p>
        </w:tc>
        <w:tc>
          <w:tcPr>
            <w:tcW w:w="10560" w:type="dxa"/>
          </w:tcPr>
          <w:p w:rsidR="00716D86" w:rsidRPr="0040022F" w:rsidRDefault="003D58A0" w:rsidP="00222CF5">
            <w:pPr>
              <w:jc w:val="both"/>
              <w:rPr>
                <w:color w:val="000000"/>
                <w:sz w:val="26"/>
                <w:szCs w:val="26"/>
              </w:rPr>
            </w:pPr>
            <w:hyperlink r:id="rId8" w:history="1">
              <w:r w:rsidR="00716D86" w:rsidRPr="0040022F">
                <w:rPr>
                  <w:rStyle w:val="a5"/>
                  <w:sz w:val="26"/>
                  <w:szCs w:val="26"/>
                </w:rPr>
                <w:t>http://великооктябрьскаясош.рф/index.php?option=com_content&amp;view=article&amp;id=53&amp;Itemid=132</w:t>
              </w:r>
            </w:hyperlink>
          </w:p>
          <w:p w:rsidR="00206BBA" w:rsidRDefault="00206BBA" w:rsidP="00206BBA">
            <w:pPr>
              <w:pStyle w:val="a3"/>
              <w:shd w:val="clear" w:color="auto" w:fill="FFFFFF"/>
              <w:spacing w:before="97" w:beforeAutospacing="0" w:after="97" w:afterAutospacing="0" w:line="354" w:lineRule="atLeast"/>
              <w:jc w:val="both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Style w:val="a7"/>
                <w:rFonts w:ascii="Tahoma" w:hAnsi="Tahoma" w:cs="Tahoma"/>
                <w:color w:val="666666"/>
                <w:sz w:val="27"/>
                <w:szCs w:val="27"/>
              </w:rPr>
              <w:t>Урок русского языка в 3 классе "Правописание приставок. Заседание клуба "Ключ и заря"</w:t>
            </w:r>
          </w:p>
          <w:p w:rsidR="00206BBA" w:rsidRDefault="00206BBA" w:rsidP="00206BBA">
            <w:pPr>
              <w:pStyle w:val="a3"/>
              <w:shd w:val="clear" w:color="auto" w:fill="FFFFFF"/>
              <w:spacing w:before="97" w:beforeAutospacing="0" w:after="97" w:afterAutospacing="0" w:line="354" w:lineRule="atLeast"/>
              <w:jc w:val="both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 </w:t>
            </w:r>
          </w:p>
          <w:p w:rsidR="00716D86" w:rsidRPr="0040022F" w:rsidRDefault="00716D86" w:rsidP="00222CF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16D86" w:rsidTr="0040022F">
        <w:trPr>
          <w:trHeight w:val="319"/>
        </w:trPr>
        <w:tc>
          <w:tcPr>
            <w:tcW w:w="2943" w:type="dxa"/>
          </w:tcPr>
          <w:p w:rsidR="00716D86" w:rsidRPr="0040022F" w:rsidRDefault="00716D86" w:rsidP="00DE35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D86" w:rsidRPr="0040022F" w:rsidRDefault="00716D86" w:rsidP="00222CF5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>Моисеева М.В.</w:t>
            </w:r>
          </w:p>
        </w:tc>
        <w:tc>
          <w:tcPr>
            <w:tcW w:w="10560" w:type="dxa"/>
          </w:tcPr>
          <w:p w:rsidR="00716D86" w:rsidRPr="0040022F" w:rsidRDefault="003D58A0" w:rsidP="00222CF5">
            <w:pPr>
              <w:jc w:val="both"/>
              <w:rPr>
                <w:color w:val="000000"/>
                <w:sz w:val="26"/>
                <w:szCs w:val="26"/>
              </w:rPr>
            </w:pPr>
            <w:hyperlink r:id="rId9" w:history="1">
              <w:r w:rsidR="00716D86" w:rsidRPr="0040022F">
                <w:rPr>
                  <w:rStyle w:val="a5"/>
                  <w:sz w:val="26"/>
                  <w:szCs w:val="26"/>
                </w:rPr>
                <w:t>http://великооктябрьскаясош.рф/index.php?option=com_content&amp;view=article&amp;id=54&amp;Itemid=133</w:t>
              </w:r>
            </w:hyperlink>
          </w:p>
          <w:p w:rsidR="00716D86" w:rsidRPr="0040022F" w:rsidRDefault="00206BBA" w:rsidP="00222C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  <w:shd w:val="clear" w:color="auto" w:fill="FFFFFF"/>
              </w:rPr>
              <w:t xml:space="preserve">Урок обучения грамоте и письму в 1-м классе по теме: Строчная буква "ч". </w:t>
            </w:r>
            <w:r>
              <w:rPr>
                <w:rFonts w:ascii="Tahoma" w:hAnsi="Tahoma" w:cs="Tahoma"/>
                <w:color w:val="666666"/>
                <w:sz w:val="27"/>
                <w:szCs w:val="27"/>
                <w:shd w:val="clear" w:color="auto" w:fill="FFFFFF"/>
              </w:rPr>
              <w:lastRenderedPageBreak/>
              <w:t xml:space="preserve">Правописание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  <w:shd w:val="clear" w:color="auto" w:fill="FFFFFF"/>
              </w:rPr>
              <w:t>бувосочетаний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  <w:shd w:val="clear" w:color="auto" w:fill="FFFFFF"/>
              </w:rPr>
              <w:t>ча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  <w:shd w:val="clear" w:color="auto" w:fill="FFFFFF"/>
              </w:rPr>
              <w:t>, чу"</w:t>
            </w:r>
          </w:p>
        </w:tc>
      </w:tr>
      <w:tr w:rsidR="00716D86" w:rsidTr="0040022F">
        <w:trPr>
          <w:trHeight w:val="319"/>
        </w:trPr>
        <w:tc>
          <w:tcPr>
            <w:tcW w:w="2943" w:type="dxa"/>
          </w:tcPr>
          <w:p w:rsidR="00716D86" w:rsidRPr="0040022F" w:rsidRDefault="00716D86" w:rsidP="00DE35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D86" w:rsidRPr="0040022F" w:rsidRDefault="00716D86" w:rsidP="00222CF5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>Федорова С.А.</w:t>
            </w:r>
          </w:p>
        </w:tc>
        <w:tc>
          <w:tcPr>
            <w:tcW w:w="10560" w:type="dxa"/>
          </w:tcPr>
          <w:p w:rsidR="00716D86" w:rsidRDefault="003D58A0" w:rsidP="00222CF5">
            <w:pPr>
              <w:jc w:val="both"/>
            </w:pPr>
            <w:hyperlink r:id="rId10" w:history="1">
              <w:r w:rsidR="00716D86" w:rsidRPr="0040022F">
                <w:rPr>
                  <w:rStyle w:val="a5"/>
                  <w:sz w:val="26"/>
                  <w:szCs w:val="26"/>
                </w:rPr>
                <w:t>http://великооктябрьскаясош.рф/index.php?option=com_content&amp;view=article&amp;id=52&amp;Itemid=131</w:t>
              </w:r>
            </w:hyperlink>
          </w:p>
          <w:p w:rsidR="00206BBA" w:rsidRDefault="00206BBA" w:rsidP="00206BBA">
            <w:pPr>
              <w:pStyle w:val="2"/>
              <w:shd w:val="clear" w:color="auto" w:fill="FFFFFF"/>
              <w:spacing w:before="117" w:after="117" w:line="354" w:lineRule="atLeast"/>
              <w:textAlignment w:val="center"/>
              <w:outlineLvl w:val="1"/>
              <w:rPr>
                <w:rFonts w:ascii="Tahoma" w:hAnsi="Tahoma" w:cs="Tahoma"/>
                <w:color w:val="336600"/>
                <w:sz w:val="31"/>
                <w:szCs w:val="31"/>
              </w:rPr>
            </w:pPr>
            <w:r>
              <w:rPr>
                <w:rStyle w:val="a7"/>
                <w:rFonts w:ascii="Tahoma" w:hAnsi="Tahoma" w:cs="Tahoma"/>
                <w:b/>
                <w:bCs/>
                <w:color w:val="336600"/>
                <w:sz w:val="31"/>
                <w:szCs w:val="31"/>
              </w:rPr>
              <w:t xml:space="preserve">Урок русского языка во 2 б классе по теме "Написание </w:t>
            </w:r>
            <w:proofErr w:type="gramStart"/>
            <w:r>
              <w:rPr>
                <w:rStyle w:val="a7"/>
                <w:rFonts w:ascii="Tahoma" w:hAnsi="Tahoma" w:cs="Tahoma"/>
                <w:b/>
                <w:bCs/>
                <w:color w:val="336600"/>
                <w:sz w:val="31"/>
                <w:szCs w:val="31"/>
              </w:rPr>
              <w:t>Ы</w:t>
            </w:r>
            <w:proofErr w:type="gramEnd"/>
            <w:r>
              <w:rPr>
                <w:rStyle w:val="a7"/>
                <w:rFonts w:ascii="Tahoma" w:hAnsi="Tahoma" w:cs="Tahoma"/>
                <w:b/>
                <w:bCs/>
                <w:color w:val="336600"/>
                <w:sz w:val="31"/>
                <w:szCs w:val="31"/>
              </w:rPr>
              <w:t xml:space="preserve"> после Ц в окончаниях слов-названий предметов"</w:t>
            </w:r>
          </w:p>
          <w:p w:rsidR="00206BBA" w:rsidRPr="0040022F" w:rsidRDefault="00206BBA" w:rsidP="00222CF5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16D86" w:rsidRPr="0040022F" w:rsidRDefault="00716D86" w:rsidP="00222CF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16D86" w:rsidTr="0040022F">
        <w:trPr>
          <w:trHeight w:val="319"/>
        </w:trPr>
        <w:tc>
          <w:tcPr>
            <w:tcW w:w="2943" w:type="dxa"/>
          </w:tcPr>
          <w:p w:rsidR="00716D86" w:rsidRPr="0040022F" w:rsidRDefault="00716D86" w:rsidP="00DE35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D86" w:rsidRPr="0040022F" w:rsidRDefault="00716D86" w:rsidP="00222CF5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>Ермолаева М.Н.</w:t>
            </w:r>
          </w:p>
        </w:tc>
        <w:tc>
          <w:tcPr>
            <w:tcW w:w="10560" w:type="dxa"/>
          </w:tcPr>
          <w:p w:rsidR="00716D86" w:rsidRPr="0040022F" w:rsidRDefault="003D58A0" w:rsidP="00222CF5">
            <w:pPr>
              <w:jc w:val="both"/>
              <w:rPr>
                <w:color w:val="000000"/>
                <w:sz w:val="26"/>
                <w:szCs w:val="26"/>
              </w:rPr>
            </w:pPr>
            <w:hyperlink r:id="rId11" w:anchor="Ермолаева" w:history="1">
              <w:r w:rsidR="00716D86" w:rsidRPr="0040022F">
                <w:rPr>
                  <w:rStyle w:val="a5"/>
                  <w:sz w:val="26"/>
                  <w:szCs w:val="26"/>
                </w:rPr>
                <w:t>http://великооктябрьскаясош.рф/index.php?option=com_content&amp;view=article&amp;id=37&amp;Itemid=88#Ермолаева</w:t>
              </w:r>
            </w:hyperlink>
          </w:p>
          <w:p w:rsidR="00716D86" w:rsidRPr="0040022F" w:rsidRDefault="00206BBA" w:rsidP="00222C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a7"/>
                <w:rFonts w:ascii="Tahoma" w:hAnsi="Tahoma" w:cs="Tahoma"/>
                <w:color w:val="666666"/>
                <w:sz w:val="27"/>
                <w:szCs w:val="27"/>
                <w:shd w:val="clear" w:color="auto" w:fill="FFFFFF"/>
              </w:rPr>
              <w:t>Обучение исследовательской деятельности учащихся младших классов</w:t>
            </w:r>
          </w:p>
        </w:tc>
      </w:tr>
      <w:tr w:rsidR="006E0CF1" w:rsidTr="0040022F">
        <w:trPr>
          <w:trHeight w:val="319"/>
        </w:trPr>
        <w:tc>
          <w:tcPr>
            <w:tcW w:w="2943" w:type="dxa"/>
          </w:tcPr>
          <w:p w:rsidR="006E0CF1" w:rsidRPr="0040022F" w:rsidRDefault="0040022F" w:rsidP="00DE35A9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 xml:space="preserve">МБОУ </w:t>
            </w:r>
            <w:r w:rsidR="006E0CF1" w:rsidRPr="0040022F">
              <w:rPr>
                <w:color w:val="000000"/>
                <w:sz w:val="24"/>
                <w:szCs w:val="24"/>
              </w:rPr>
              <w:t>Р</w:t>
            </w:r>
            <w:r w:rsidRPr="0040022F">
              <w:rPr>
                <w:color w:val="000000"/>
                <w:sz w:val="24"/>
                <w:szCs w:val="24"/>
              </w:rPr>
              <w:t xml:space="preserve">ождественская </w:t>
            </w:r>
            <w:r w:rsidR="006E0CF1" w:rsidRPr="0040022F"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127" w:type="dxa"/>
          </w:tcPr>
          <w:p w:rsidR="006E0CF1" w:rsidRPr="0040022F" w:rsidRDefault="006E0CF1" w:rsidP="001817A1">
            <w:pPr>
              <w:rPr>
                <w:sz w:val="24"/>
                <w:szCs w:val="24"/>
              </w:rPr>
            </w:pPr>
            <w:r w:rsidRPr="0040022F">
              <w:rPr>
                <w:sz w:val="24"/>
                <w:szCs w:val="24"/>
              </w:rPr>
              <w:t xml:space="preserve">Ильина </w:t>
            </w:r>
            <w:r w:rsidR="0040022F">
              <w:rPr>
                <w:sz w:val="24"/>
                <w:szCs w:val="24"/>
              </w:rPr>
              <w:t>В.В.</w:t>
            </w:r>
          </w:p>
          <w:p w:rsidR="006E0CF1" w:rsidRPr="0040022F" w:rsidRDefault="006E0CF1" w:rsidP="001817A1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</w:tcPr>
          <w:p w:rsidR="006E0CF1" w:rsidRPr="0040022F" w:rsidRDefault="003D58A0" w:rsidP="006766E7">
            <w:pPr>
              <w:rPr>
                <w:sz w:val="26"/>
                <w:szCs w:val="26"/>
              </w:rPr>
            </w:pPr>
            <w:hyperlink r:id="rId12" w:history="1">
              <w:r w:rsidR="006E0CF1" w:rsidRPr="0040022F">
                <w:rPr>
                  <w:rStyle w:val="a5"/>
                  <w:sz w:val="26"/>
                  <w:szCs w:val="26"/>
                </w:rPr>
                <w:t>http://shkola-rozhdest.ru/shmo-gumanitarnogo-cikla.html</w:t>
              </w:r>
            </w:hyperlink>
          </w:p>
          <w:p w:rsidR="006E0CF1" w:rsidRPr="0040022F" w:rsidRDefault="003D58A0" w:rsidP="006766E7">
            <w:pPr>
              <w:rPr>
                <w:b/>
                <w:sz w:val="26"/>
                <w:szCs w:val="26"/>
                <w:u w:val="single"/>
              </w:rPr>
            </w:pPr>
            <w:hyperlink r:id="rId13" w:history="1">
              <w:r w:rsidR="00206BBA">
                <w:rPr>
                  <w:rStyle w:val="a5"/>
                  <w:rFonts w:ascii="Tahoma" w:hAnsi="Tahoma" w:cs="Tahoma"/>
                  <w:color w:val="495561"/>
                  <w:sz w:val="25"/>
                  <w:szCs w:val="25"/>
                  <w:shd w:val="clear" w:color="auto" w:fill="FFFFFF"/>
                </w:rPr>
                <w:t>Урок – проект по литературе в 6 классе по произведению М.Пришвина «Кладовая солнца» Тема: Обобщающий урок. Особенности композиции и смысл названия произведения  М.Пришвина «Кладовая солнца»</w:t>
              </w:r>
            </w:hyperlink>
          </w:p>
        </w:tc>
      </w:tr>
      <w:tr w:rsidR="006E0CF1" w:rsidTr="0040022F">
        <w:trPr>
          <w:trHeight w:val="319"/>
        </w:trPr>
        <w:tc>
          <w:tcPr>
            <w:tcW w:w="2943" w:type="dxa"/>
          </w:tcPr>
          <w:p w:rsidR="006E0CF1" w:rsidRPr="0040022F" w:rsidRDefault="006E0CF1" w:rsidP="00DE35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0CF1" w:rsidRPr="0040022F" w:rsidRDefault="006E0CF1" w:rsidP="001817A1">
            <w:pPr>
              <w:rPr>
                <w:sz w:val="24"/>
                <w:szCs w:val="24"/>
              </w:rPr>
            </w:pPr>
            <w:r w:rsidRPr="0040022F">
              <w:rPr>
                <w:sz w:val="24"/>
                <w:szCs w:val="24"/>
              </w:rPr>
              <w:t xml:space="preserve">Иванова </w:t>
            </w:r>
            <w:r w:rsidR="0040022F">
              <w:rPr>
                <w:sz w:val="24"/>
                <w:szCs w:val="24"/>
              </w:rPr>
              <w:t>В.В.</w:t>
            </w:r>
          </w:p>
          <w:p w:rsidR="006E0CF1" w:rsidRPr="0040022F" w:rsidRDefault="006E0CF1" w:rsidP="001817A1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</w:tcPr>
          <w:p w:rsidR="006E0CF1" w:rsidRPr="0040022F" w:rsidRDefault="003D58A0" w:rsidP="006766E7">
            <w:pPr>
              <w:rPr>
                <w:sz w:val="26"/>
                <w:szCs w:val="26"/>
              </w:rPr>
            </w:pPr>
            <w:hyperlink r:id="rId14" w:history="1">
              <w:r w:rsidR="006E0CF1" w:rsidRPr="0040022F">
                <w:rPr>
                  <w:rStyle w:val="a5"/>
                  <w:sz w:val="26"/>
                  <w:szCs w:val="26"/>
                </w:rPr>
                <w:t>http://shkola-rozhdest.ru/shmo-gumanitarnogo-cikla.html</w:t>
              </w:r>
            </w:hyperlink>
          </w:p>
          <w:p w:rsidR="00D1237B" w:rsidRPr="00AE02C0" w:rsidRDefault="00D1237B" w:rsidP="00D1237B">
            <w:pPr>
              <w:jc w:val="center"/>
              <w:rPr>
                <w:b/>
                <w:sz w:val="24"/>
                <w:szCs w:val="24"/>
              </w:rPr>
            </w:pPr>
            <w:r w:rsidRPr="00AE02C0">
              <w:rPr>
                <w:b/>
                <w:sz w:val="24"/>
                <w:szCs w:val="24"/>
              </w:rPr>
              <w:t>Технологическая карта</w:t>
            </w:r>
          </w:p>
          <w:p w:rsidR="00D1237B" w:rsidRPr="00AE02C0" w:rsidRDefault="00D1237B" w:rsidP="00D1237B">
            <w:pPr>
              <w:jc w:val="center"/>
              <w:rPr>
                <w:b/>
                <w:sz w:val="24"/>
                <w:szCs w:val="24"/>
              </w:rPr>
            </w:pPr>
          </w:p>
          <w:p w:rsidR="00D1237B" w:rsidRPr="00AE02C0" w:rsidRDefault="00D1237B" w:rsidP="00D1237B">
            <w:pPr>
              <w:rPr>
                <w:b/>
                <w:sz w:val="24"/>
                <w:szCs w:val="24"/>
              </w:rPr>
            </w:pPr>
            <w:r w:rsidRPr="00AE02C0">
              <w:rPr>
                <w:b/>
                <w:sz w:val="24"/>
                <w:szCs w:val="24"/>
              </w:rPr>
              <w:t>Тема 1: «Однородные члены, связанные сочинительными союзами, и пунктуация при них»</w:t>
            </w:r>
          </w:p>
          <w:p w:rsidR="00D1237B" w:rsidRPr="00AE02C0" w:rsidRDefault="00D1237B" w:rsidP="00D1237B">
            <w:pPr>
              <w:rPr>
                <w:b/>
                <w:sz w:val="24"/>
                <w:szCs w:val="24"/>
              </w:rPr>
            </w:pPr>
            <w:r w:rsidRPr="00AE02C0">
              <w:rPr>
                <w:b/>
                <w:sz w:val="24"/>
                <w:szCs w:val="24"/>
              </w:rPr>
              <w:t>Тема 2: «Обобщающие слова при однородных членах»</w:t>
            </w:r>
          </w:p>
          <w:p w:rsidR="006E0CF1" w:rsidRPr="0040022F" w:rsidRDefault="006E0CF1" w:rsidP="006766E7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6766E7" w:rsidTr="0040022F">
        <w:trPr>
          <w:trHeight w:val="319"/>
        </w:trPr>
        <w:tc>
          <w:tcPr>
            <w:tcW w:w="2943" w:type="dxa"/>
          </w:tcPr>
          <w:p w:rsidR="006766E7" w:rsidRPr="0040022F" w:rsidRDefault="0040022F" w:rsidP="00DE35A9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0022F">
              <w:rPr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40022F">
              <w:rPr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40022F" w:rsidRPr="0040022F" w:rsidRDefault="006766E7" w:rsidP="0040022F">
            <w:pPr>
              <w:jc w:val="both"/>
              <w:rPr>
                <w:color w:val="000000"/>
                <w:sz w:val="24"/>
                <w:szCs w:val="24"/>
              </w:rPr>
            </w:pPr>
            <w:r w:rsidRPr="0040022F">
              <w:rPr>
                <w:color w:val="000000"/>
                <w:sz w:val="24"/>
                <w:szCs w:val="24"/>
              </w:rPr>
              <w:t>Павлова</w:t>
            </w:r>
            <w:r w:rsidR="0040022F">
              <w:rPr>
                <w:color w:val="000000"/>
                <w:sz w:val="24"/>
                <w:szCs w:val="24"/>
              </w:rPr>
              <w:t xml:space="preserve"> Л.В.</w:t>
            </w:r>
            <w:r w:rsidRPr="0040022F">
              <w:rPr>
                <w:color w:val="000000"/>
                <w:sz w:val="24"/>
                <w:szCs w:val="24"/>
              </w:rPr>
              <w:t xml:space="preserve"> </w:t>
            </w:r>
          </w:p>
          <w:p w:rsidR="006766E7" w:rsidRPr="0040022F" w:rsidRDefault="006766E7" w:rsidP="00B25D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60" w:type="dxa"/>
          </w:tcPr>
          <w:p w:rsidR="006766E7" w:rsidRDefault="003D58A0" w:rsidP="006766E7">
            <w:pPr>
              <w:rPr>
                <w:color w:val="000000"/>
                <w:sz w:val="26"/>
                <w:szCs w:val="26"/>
              </w:rPr>
            </w:pPr>
            <w:hyperlink r:id="rId15" w:history="1">
              <w:r w:rsidR="006766E7" w:rsidRPr="00CC187D">
                <w:rPr>
                  <w:rStyle w:val="a5"/>
                  <w:sz w:val="26"/>
                  <w:szCs w:val="26"/>
                </w:rPr>
                <w:t>http://shkola-novosel.ru/metodicheskaya-kopilka.html</w:t>
              </w:r>
            </w:hyperlink>
            <w:r w:rsidR="006766E7">
              <w:rPr>
                <w:color w:val="000000"/>
                <w:sz w:val="26"/>
                <w:szCs w:val="26"/>
              </w:rPr>
              <w:t xml:space="preserve"> </w:t>
            </w:r>
          </w:p>
          <w:p w:rsidR="009225BB" w:rsidRDefault="009225BB" w:rsidP="006766E7">
            <w:pPr>
              <w:rPr>
                <w:color w:val="000000"/>
                <w:sz w:val="26"/>
                <w:szCs w:val="26"/>
              </w:rPr>
            </w:pPr>
            <w:r>
              <w:t>Химические реакции 8кл.</w:t>
            </w:r>
          </w:p>
          <w:p w:rsidR="006766E7" w:rsidRDefault="003D58A0" w:rsidP="006766E7">
            <w:pPr>
              <w:rPr>
                <w:color w:val="000000"/>
                <w:sz w:val="26"/>
                <w:szCs w:val="26"/>
              </w:rPr>
            </w:pPr>
            <w:hyperlink r:id="rId16" w:history="1">
              <w:r w:rsidR="006766E7" w:rsidRPr="00CC187D">
                <w:rPr>
                  <w:rStyle w:val="a5"/>
                  <w:sz w:val="26"/>
                  <w:szCs w:val="26"/>
                </w:rPr>
                <w:t>http://shkola-novosel.ru/pedagogicheskiy-kollektiv.html</w:t>
              </w:r>
            </w:hyperlink>
            <w:r w:rsidR="006766E7">
              <w:rPr>
                <w:color w:val="000000"/>
                <w:sz w:val="26"/>
                <w:szCs w:val="26"/>
              </w:rPr>
              <w:t xml:space="preserve"> </w:t>
            </w:r>
          </w:p>
          <w:p w:rsidR="009225BB" w:rsidRPr="005C7222" w:rsidRDefault="009225BB" w:rsidP="006766E7">
            <w:pPr>
              <w:rPr>
                <w:color w:val="000000"/>
                <w:sz w:val="26"/>
                <w:szCs w:val="26"/>
              </w:rPr>
            </w:pPr>
          </w:p>
        </w:tc>
      </w:tr>
      <w:tr w:rsidR="006766E7" w:rsidTr="0040022F">
        <w:trPr>
          <w:trHeight w:val="319"/>
        </w:trPr>
        <w:tc>
          <w:tcPr>
            <w:tcW w:w="2943" w:type="dxa"/>
          </w:tcPr>
          <w:p w:rsidR="006766E7" w:rsidRPr="0040022F" w:rsidRDefault="006766E7" w:rsidP="00DE35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022F" w:rsidRPr="0040022F" w:rsidRDefault="006766E7" w:rsidP="0040022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022F">
              <w:rPr>
                <w:color w:val="000000"/>
                <w:sz w:val="24"/>
                <w:szCs w:val="24"/>
              </w:rPr>
              <w:t>Монахова</w:t>
            </w:r>
            <w:proofErr w:type="spellEnd"/>
            <w:r w:rsidR="0040022F">
              <w:rPr>
                <w:color w:val="000000"/>
                <w:sz w:val="24"/>
                <w:szCs w:val="24"/>
              </w:rPr>
              <w:t xml:space="preserve"> О.Л.</w:t>
            </w:r>
          </w:p>
          <w:p w:rsidR="006766E7" w:rsidRPr="0040022F" w:rsidRDefault="006766E7" w:rsidP="00B25D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0" w:type="dxa"/>
          </w:tcPr>
          <w:p w:rsidR="006766E7" w:rsidRDefault="003D58A0" w:rsidP="006766E7">
            <w:pPr>
              <w:rPr>
                <w:color w:val="000000"/>
                <w:sz w:val="26"/>
                <w:szCs w:val="26"/>
              </w:rPr>
            </w:pPr>
            <w:hyperlink r:id="rId17" w:history="1">
              <w:r w:rsidR="006766E7" w:rsidRPr="00CC187D">
                <w:rPr>
                  <w:rStyle w:val="a5"/>
                  <w:sz w:val="26"/>
                  <w:szCs w:val="26"/>
                </w:rPr>
                <w:t>http://shkola-novosel.ru/metodicheskaya-kopilka.html</w:t>
              </w:r>
            </w:hyperlink>
            <w:r w:rsidR="006766E7">
              <w:rPr>
                <w:color w:val="000000"/>
                <w:sz w:val="26"/>
                <w:szCs w:val="26"/>
              </w:rPr>
              <w:t xml:space="preserve"> </w:t>
            </w:r>
          </w:p>
          <w:p w:rsidR="00214DB8" w:rsidRDefault="00214DB8" w:rsidP="00214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и его формальное исполнение информатика 9</w:t>
            </w:r>
          </w:p>
          <w:p w:rsidR="00214DB8" w:rsidRDefault="00214DB8" w:rsidP="006766E7">
            <w:pPr>
              <w:rPr>
                <w:color w:val="000000"/>
                <w:sz w:val="26"/>
                <w:szCs w:val="26"/>
              </w:rPr>
            </w:pPr>
          </w:p>
          <w:p w:rsidR="006766E7" w:rsidRPr="005C7222" w:rsidRDefault="003D58A0" w:rsidP="006766E7">
            <w:pPr>
              <w:rPr>
                <w:color w:val="000000"/>
                <w:sz w:val="26"/>
                <w:szCs w:val="26"/>
              </w:rPr>
            </w:pPr>
            <w:hyperlink r:id="rId18" w:history="1">
              <w:r w:rsidR="006766E7" w:rsidRPr="00CC187D">
                <w:rPr>
                  <w:rStyle w:val="a5"/>
                  <w:sz w:val="26"/>
                  <w:szCs w:val="26"/>
                </w:rPr>
                <w:t>http://shkola-novosel.ru/pedagogicheskiy-kollektiv.html</w:t>
              </w:r>
            </w:hyperlink>
            <w:r w:rsidR="006766E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649A8" w:rsidTr="0040022F">
        <w:trPr>
          <w:trHeight w:val="319"/>
        </w:trPr>
        <w:tc>
          <w:tcPr>
            <w:tcW w:w="2943" w:type="dxa"/>
          </w:tcPr>
          <w:p w:rsidR="005649A8" w:rsidRPr="0040022F" w:rsidRDefault="00214DB8" w:rsidP="00DE3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Заводская НШ</w:t>
            </w:r>
          </w:p>
        </w:tc>
        <w:tc>
          <w:tcPr>
            <w:tcW w:w="2127" w:type="dxa"/>
          </w:tcPr>
          <w:p w:rsidR="005649A8" w:rsidRPr="005C7222" w:rsidRDefault="005649A8" w:rsidP="00EF051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Крылова Т.В.</w:t>
            </w:r>
          </w:p>
        </w:tc>
        <w:tc>
          <w:tcPr>
            <w:tcW w:w="10560" w:type="dxa"/>
          </w:tcPr>
          <w:p w:rsidR="005649A8" w:rsidRDefault="005649A8" w:rsidP="00EF0510">
            <w:r>
              <w:t>Сценарий урока</w:t>
            </w:r>
          </w:p>
          <w:p w:rsidR="005649A8" w:rsidRDefault="003D58A0" w:rsidP="00EF0510">
            <w:hyperlink r:id="rId19" w:history="1">
              <w:r w:rsidR="005649A8" w:rsidRPr="00A33CDC">
                <w:rPr>
                  <w:rStyle w:val="a5"/>
                </w:rPr>
                <w:t>http://заводская-школа.рф/tinybrowser/files/uchitelyam/metodichka/10scenariy-uroka.docx</w:t>
              </w:r>
            </w:hyperlink>
            <w:r w:rsidR="005649A8">
              <w:t xml:space="preserve"> </w:t>
            </w:r>
          </w:p>
          <w:p w:rsidR="00214DB8" w:rsidRDefault="00214DB8" w:rsidP="00EF0510">
            <w:r w:rsidRPr="00404243">
              <w:rPr>
                <w:b/>
                <w:i/>
                <w:sz w:val="32"/>
                <w:szCs w:val="32"/>
                <w:u w:val="single"/>
              </w:rPr>
              <w:lastRenderedPageBreak/>
              <w:t>Есть ли жизнь в воде подо льдом».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1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кл</w:t>
            </w:r>
            <w:proofErr w:type="spellEnd"/>
            <w:r>
              <w:rPr>
                <w:b/>
                <w:i/>
                <w:sz w:val="32"/>
                <w:szCs w:val="32"/>
                <w:u w:val="single"/>
              </w:rPr>
              <w:t xml:space="preserve">.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>ир</w:t>
            </w:r>
            <w:proofErr w:type="spellEnd"/>
          </w:p>
          <w:p w:rsidR="005649A8" w:rsidRDefault="005649A8" w:rsidP="00EF0510">
            <w:r>
              <w:t>Презентация:</w:t>
            </w:r>
          </w:p>
          <w:p w:rsidR="005649A8" w:rsidRPr="005A56C4" w:rsidRDefault="003D58A0" w:rsidP="00EF0510">
            <w:hyperlink r:id="rId20" w:history="1">
              <w:r w:rsidR="005649A8" w:rsidRPr="00A33CDC">
                <w:rPr>
                  <w:rStyle w:val="a5"/>
                </w:rPr>
                <w:t>http://заводская-школа.рф/tinybrowser/files/uchitelyam/metodichka/11est-li-zhizn-v-vode-podo-l-dom.pptx</w:t>
              </w:r>
            </w:hyperlink>
            <w:r w:rsidR="005649A8">
              <w:t xml:space="preserve"> </w:t>
            </w:r>
          </w:p>
        </w:tc>
      </w:tr>
      <w:tr w:rsidR="00817276" w:rsidTr="0040022F">
        <w:trPr>
          <w:trHeight w:val="319"/>
        </w:trPr>
        <w:tc>
          <w:tcPr>
            <w:tcW w:w="2943" w:type="dxa"/>
          </w:tcPr>
          <w:p w:rsidR="00817276" w:rsidRPr="00D453D5" w:rsidRDefault="00817276" w:rsidP="008172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Дубровская ООШ</w:t>
            </w:r>
          </w:p>
        </w:tc>
        <w:tc>
          <w:tcPr>
            <w:tcW w:w="2127" w:type="dxa"/>
          </w:tcPr>
          <w:p w:rsidR="00817276" w:rsidRDefault="00817276" w:rsidP="007450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53D5">
              <w:rPr>
                <w:sz w:val="28"/>
                <w:szCs w:val="28"/>
              </w:rPr>
              <w:t xml:space="preserve">Дегтярева О.А. </w:t>
            </w:r>
          </w:p>
          <w:p w:rsidR="00817276" w:rsidRPr="00D453D5" w:rsidRDefault="00817276" w:rsidP="007450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0" w:type="dxa"/>
          </w:tcPr>
          <w:p w:rsidR="00817276" w:rsidRDefault="003D58A0" w:rsidP="00817276">
            <w:pPr>
              <w:spacing w:line="360" w:lineRule="auto"/>
              <w:rPr>
                <w:sz w:val="28"/>
                <w:szCs w:val="28"/>
              </w:rPr>
            </w:pPr>
            <w:hyperlink r:id="rId21" w:history="1">
              <w:r w:rsidR="00817276" w:rsidRPr="008472E3">
                <w:rPr>
                  <w:rStyle w:val="a5"/>
                  <w:sz w:val="28"/>
                  <w:szCs w:val="28"/>
                </w:rPr>
                <w:t>http://dubrovka-shkola.ru/index/geografija/0-15</w:t>
              </w:r>
            </w:hyperlink>
          </w:p>
          <w:p w:rsidR="00214DB8" w:rsidRDefault="00214DB8" w:rsidP="00214DB8">
            <w:pPr>
              <w:jc w:val="center"/>
              <w:rPr>
                <w:sz w:val="24"/>
                <w:szCs w:val="24"/>
              </w:rPr>
            </w:pPr>
            <w:r w:rsidRPr="00DC67A3">
              <w:rPr>
                <w:sz w:val="24"/>
                <w:szCs w:val="24"/>
              </w:rPr>
              <w:t xml:space="preserve">Интегрированный урок    </w:t>
            </w:r>
            <w:r>
              <w:rPr>
                <w:sz w:val="24"/>
                <w:szCs w:val="24"/>
              </w:rPr>
              <w:t xml:space="preserve">"Общая характеристика </w:t>
            </w:r>
            <w:proofErr w:type="gramStart"/>
            <w:r>
              <w:rPr>
                <w:sz w:val="24"/>
                <w:szCs w:val="24"/>
              </w:rPr>
              <w:t>З</w:t>
            </w:r>
            <w:r w:rsidRPr="00DC67A3">
              <w:rPr>
                <w:sz w:val="24"/>
                <w:szCs w:val="24"/>
              </w:rPr>
              <w:t>ападного</w:t>
            </w:r>
            <w:proofErr w:type="gramEnd"/>
            <w:r w:rsidRPr="00DC67A3">
              <w:rPr>
                <w:sz w:val="24"/>
                <w:szCs w:val="24"/>
              </w:rPr>
              <w:t xml:space="preserve"> </w:t>
            </w:r>
            <w:proofErr w:type="spellStart"/>
            <w:r w:rsidRPr="00DC67A3">
              <w:rPr>
                <w:sz w:val="24"/>
                <w:szCs w:val="24"/>
              </w:rPr>
              <w:t>макрорегиона</w:t>
            </w:r>
            <w:proofErr w:type="spellEnd"/>
            <w:r w:rsidRPr="00DC67A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  <w:p w:rsidR="00214DB8" w:rsidRPr="00DC67A3" w:rsidRDefault="00214DB8" w:rsidP="0021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817276" w:rsidRPr="00D453D5" w:rsidRDefault="00817276" w:rsidP="0081727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17276" w:rsidTr="0040022F">
        <w:trPr>
          <w:trHeight w:val="319"/>
        </w:trPr>
        <w:tc>
          <w:tcPr>
            <w:tcW w:w="2943" w:type="dxa"/>
          </w:tcPr>
          <w:p w:rsidR="00817276" w:rsidRPr="00D453D5" w:rsidRDefault="00817276" w:rsidP="007450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17276" w:rsidRPr="00D453D5" w:rsidRDefault="00817276" w:rsidP="007450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10560" w:type="dxa"/>
          </w:tcPr>
          <w:p w:rsidR="00817276" w:rsidRDefault="003D58A0" w:rsidP="00817276">
            <w:pPr>
              <w:spacing w:line="360" w:lineRule="auto"/>
            </w:pPr>
            <w:hyperlink r:id="rId22" w:history="1">
              <w:r w:rsidR="00817276" w:rsidRPr="008472E3">
                <w:rPr>
                  <w:rStyle w:val="a5"/>
                  <w:sz w:val="28"/>
                  <w:szCs w:val="28"/>
                </w:rPr>
                <w:t>http://dubrovka-shkola.ru/index/tekhnologija/0-22</w:t>
              </w:r>
            </w:hyperlink>
          </w:p>
          <w:p w:rsidR="00214DB8" w:rsidRPr="001D4E2B" w:rsidRDefault="00214DB8" w:rsidP="00214DB8">
            <w:pPr>
              <w:rPr>
                <w:sz w:val="40"/>
                <w:szCs w:val="40"/>
              </w:rPr>
            </w:pPr>
            <w:r w:rsidRPr="001D4E2B">
              <w:rPr>
                <w:sz w:val="40"/>
                <w:szCs w:val="40"/>
              </w:rPr>
              <w:t>План – конспект</w:t>
            </w:r>
          </w:p>
          <w:p w:rsidR="00214DB8" w:rsidRPr="001D4E2B" w:rsidRDefault="00214DB8" w:rsidP="00214DB8">
            <w:pPr>
              <w:rPr>
                <w:sz w:val="40"/>
                <w:szCs w:val="40"/>
              </w:rPr>
            </w:pPr>
            <w:r w:rsidRPr="001D4E2B">
              <w:rPr>
                <w:sz w:val="40"/>
                <w:szCs w:val="40"/>
              </w:rPr>
              <w:t xml:space="preserve"> урока технологии</w:t>
            </w:r>
          </w:p>
          <w:p w:rsidR="00214DB8" w:rsidRPr="001D4E2B" w:rsidRDefault="00214DB8" w:rsidP="00214DB8">
            <w:pPr>
              <w:rPr>
                <w:sz w:val="40"/>
                <w:szCs w:val="40"/>
              </w:rPr>
            </w:pPr>
            <w:r w:rsidRPr="001D4E2B">
              <w:rPr>
                <w:sz w:val="40"/>
                <w:szCs w:val="40"/>
              </w:rPr>
              <w:t>в 7 классе</w:t>
            </w:r>
          </w:p>
          <w:p w:rsidR="00214DB8" w:rsidRDefault="00214DB8" w:rsidP="00214DB8">
            <w:pPr>
              <w:rPr>
                <w:sz w:val="28"/>
                <w:szCs w:val="28"/>
              </w:rPr>
            </w:pPr>
          </w:p>
          <w:p w:rsidR="00214DB8" w:rsidRDefault="00214DB8" w:rsidP="00214DB8">
            <w:pPr>
              <w:rPr>
                <w:sz w:val="28"/>
                <w:szCs w:val="28"/>
              </w:rPr>
            </w:pPr>
          </w:p>
          <w:p w:rsidR="00214DB8" w:rsidRPr="001D4E2B" w:rsidRDefault="00214DB8" w:rsidP="00214DB8">
            <w:pPr>
              <w:rPr>
                <w:b/>
                <w:sz w:val="36"/>
                <w:szCs w:val="36"/>
              </w:rPr>
            </w:pPr>
            <w:r w:rsidRPr="001D4E2B">
              <w:rPr>
                <w:sz w:val="32"/>
                <w:szCs w:val="32"/>
              </w:rPr>
              <w:t>Тема раздела:</w:t>
            </w:r>
            <w:r>
              <w:rPr>
                <w:sz w:val="32"/>
                <w:szCs w:val="32"/>
              </w:rPr>
              <w:t xml:space="preserve"> </w:t>
            </w:r>
            <w:r w:rsidRPr="001D4E2B">
              <w:rPr>
                <w:sz w:val="36"/>
                <w:szCs w:val="36"/>
              </w:rPr>
              <w:t xml:space="preserve"> </w:t>
            </w:r>
            <w:r w:rsidRPr="001D4E2B">
              <w:rPr>
                <w:b/>
                <w:sz w:val="36"/>
                <w:szCs w:val="36"/>
              </w:rPr>
              <w:t>«Рукоделие. Вязание на спицах»</w:t>
            </w:r>
          </w:p>
          <w:p w:rsidR="00214DB8" w:rsidRDefault="00214DB8" w:rsidP="00214DB8">
            <w:pPr>
              <w:rPr>
                <w:sz w:val="28"/>
                <w:szCs w:val="28"/>
              </w:rPr>
            </w:pPr>
          </w:p>
          <w:p w:rsidR="00214DB8" w:rsidRPr="001D4E2B" w:rsidRDefault="00214DB8" w:rsidP="00214DB8">
            <w:pPr>
              <w:rPr>
                <w:sz w:val="36"/>
                <w:szCs w:val="36"/>
              </w:rPr>
            </w:pPr>
            <w:r w:rsidRPr="001D4E2B">
              <w:rPr>
                <w:sz w:val="32"/>
                <w:szCs w:val="32"/>
              </w:rPr>
              <w:t>Тема урока:</w:t>
            </w:r>
            <w:r>
              <w:rPr>
                <w:sz w:val="32"/>
                <w:szCs w:val="32"/>
              </w:rPr>
              <w:t xml:space="preserve"> </w:t>
            </w:r>
            <w:r w:rsidRPr="00B822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</w:t>
            </w:r>
            <w:r w:rsidRPr="001D4E2B">
              <w:rPr>
                <w:b/>
                <w:sz w:val="36"/>
                <w:szCs w:val="36"/>
              </w:rPr>
              <w:t>Ажурное вязание по схемам</w:t>
            </w:r>
            <w:r>
              <w:rPr>
                <w:b/>
                <w:sz w:val="36"/>
                <w:szCs w:val="36"/>
              </w:rPr>
              <w:t>»</w:t>
            </w:r>
          </w:p>
          <w:p w:rsidR="00214DB8" w:rsidRPr="00D453D5" w:rsidRDefault="00214DB8" w:rsidP="0081727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17276" w:rsidTr="0040022F">
        <w:trPr>
          <w:trHeight w:val="319"/>
        </w:trPr>
        <w:tc>
          <w:tcPr>
            <w:tcW w:w="2943" w:type="dxa"/>
          </w:tcPr>
          <w:p w:rsidR="00817276" w:rsidRPr="00D453D5" w:rsidRDefault="00817276" w:rsidP="007450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17276" w:rsidRPr="00D453D5" w:rsidRDefault="00817276" w:rsidP="007450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Л.В.</w:t>
            </w:r>
          </w:p>
        </w:tc>
        <w:tc>
          <w:tcPr>
            <w:tcW w:w="10560" w:type="dxa"/>
          </w:tcPr>
          <w:p w:rsidR="00817276" w:rsidRDefault="003D58A0" w:rsidP="00817276">
            <w:pPr>
              <w:spacing w:line="360" w:lineRule="auto"/>
            </w:pPr>
            <w:hyperlink r:id="rId23" w:history="1">
              <w:r w:rsidR="00817276" w:rsidRPr="008472E3">
                <w:rPr>
                  <w:rStyle w:val="a5"/>
                  <w:sz w:val="28"/>
                  <w:szCs w:val="28"/>
                </w:rPr>
                <w:t>http://dubrovka-shkola.ru/index/istorija_nemeckij_jazyk/0-25</w:t>
              </w:r>
            </w:hyperlink>
          </w:p>
          <w:p w:rsidR="00214DB8" w:rsidRPr="00214DB8" w:rsidRDefault="00214DB8" w:rsidP="00214DB8">
            <w:pPr>
              <w:pStyle w:val="Zag1"/>
              <w:rPr>
                <w:sz w:val="54"/>
                <w:szCs w:val="54"/>
                <w:lang w:val="ru-RU"/>
              </w:rPr>
            </w:pPr>
            <w:r w:rsidRPr="00214DB8">
              <w:rPr>
                <w:sz w:val="54"/>
                <w:szCs w:val="54"/>
                <w:lang w:val="ru-RU"/>
              </w:rPr>
              <w:t>Век золотой — Екатерины</w:t>
            </w:r>
          </w:p>
          <w:p w:rsidR="00214DB8" w:rsidRDefault="00214DB8" w:rsidP="00214DB8">
            <w:pPr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Pragmatica" w:hAnsi="Pragmatica" w:cs="Pragmatica"/>
                <w:color w:val="A62B32"/>
                <w:spacing w:val="2"/>
                <w:sz w:val="28"/>
                <w:szCs w:val="18"/>
              </w:rPr>
            </w:pPr>
          </w:p>
          <w:p w:rsidR="00214DB8" w:rsidRPr="00D97B76" w:rsidRDefault="00214DB8" w:rsidP="00214DB8">
            <w:pPr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Pragmatica" w:hAnsi="Pragmatica" w:cs="Pragmatica"/>
                <w:color w:val="17365D"/>
                <w:spacing w:val="2"/>
                <w:sz w:val="28"/>
                <w:szCs w:val="18"/>
              </w:rPr>
            </w:pPr>
            <w:r w:rsidRPr="00D97B76">
              <w:rPr>
                <w:rFonts w:ascii="Pragmatica" w:hAnsi="Pragmatica" w:cs="Pragmatica"/>
                <w:color w:val="17365D"/>
                <w:spacing w:val="2"/>
                <w:sz w:val="28"/>
                <w:szCs w:val="18"/>
              </w:rPr>
              <w:t>Урок-игра</w:t>
            </w:r>
          </w:p>
          <w:p w:rsidR="00214DB8" w:rsidRDefault="00214DB8" w:rsidP="00817276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Конспект учебного занятия с использованием ЦОР (цифровые образовательные ресурсы).</w:t>
            </w:r>
          </w:p>
          <w:p w:rsidR="00002477" w:rsidRPr="00D453D5" w:rsidRDefault="00002477" w:rsidP="00817276">
            <w:pPr>
              <w:spacing w:line="360" w:lineRule="auto"/>
              <w:rPr>
                <w:sz w:val="28"/>
                <w:szCs w:val="28"/>
              </w:rPr>
            </w:pPr>
            <w:r w:rsidRPr="00DC2B7E">
              <w:lastRenderedPageBreak/>
              <w:t>урок</w:t>
            </w:r>
            <w:r>
              <w:t xml:space="preserve"> </w:t>
            </w:r>
            <w:r w:rsidRPr="00DC2B7E">
              <w:t xml:space="preserve"> по</w:t>
            </w:r>
            <w:r>
              <w:t xml:space="preserve"> </w:t>
            </w:r>
            <w:r w:rsidRPr="00DC2B7E">
              <w:t xml:space="preserve"> теме</w:t>
            </w:r>
            <w:r>
              <w:t xml:space="preserve"> </w:t>
            </w:r>
            <w:r w:rsidRPr="00DC2B7E">
              <w:t xml:space="preserve"> «За окном</w:t>
            </w:r>
            <w:r>
              <w:t xml:space="preserve"> </w:t>
            </w:r>
            <w:r w:rsidRPr="00DC2B7E">
              <w:t xml:space="preserve"> листопад»</w:t>
            </w:r>
            <w:r>
              <w:t xml:space="preserve"> </w:t>
            </w:r>
            <w:r w:rsidRPr="00DC2B7E">
              <w:t xml:space="preserve"> относится</w:t>
            </w:r>
            <w:r>
              <w:t xml:space="preserve"> </w:t>
            </w:r>
            <w:r w:rsidRPr="00DC2B7E">
              <w:t xml:space="preserve"> к</w:t>
            </w:r>
            <w:r>
              <w:t xml:space="preserve"> </w:t>
            </w:r>
            <w:r w:rsidRPr="00DC2B7E">
              <w:t xml:space="preserve"> разделу «Чтение»</w:t>
            </w:r>
            <w:proofErr w:type="gramStart"/>
            <w:r w:rsidRPr="00DC2B7E">
              <w:t>.</w:t>
            </w:r>
            <w:r>
              <w:t>н</w:t>
            </w:r>
            <w:proofErr w:type="gramEnd"/>
            <w:r>
              <w:t>ем.яз 6кл.</w:t>
            </w:r>
          </w:p>
        </w:tc>
      </w:tr>
    </w:tbl>
    <w:p w:rsidR="005C7222" w:rsidRPr="001B2342" w:rsidRDefault="005C7222" w:rsidP="00DE35A9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E35A9" w:rsidRDefault="00DE35A9" w:rsidP="00DE35A9">
      <w:pPr>
        <w:rPr>
          <w:color w:val="000000"/>
        </w:rPr>
      </w:pPr>
    </w:p>
    <w:p w:rsidR="00F16A95" w:rsidRDefault="00F16A95" w:rsidP="00DE35A9">
      <w:pPr>
        <w:rPr>
          <w:color w:val="000000"/>
        </w:rPr>
      </w:pPr>
    </w:p>
    <w:p w:rsidR="00F16A95" w:rsidRDefault="00F16A95" w:rsidP="00DE35A9">
      <w:pPr>
        <w:rPr>
          <w:color w:val="000000"/>
        </w:rPr>
      </w:pPr>
    </w:p>
    <w:p w:rsidR="00F16A95" w:rsidRDefault="00F16A95" w:rsidP="00DE35A9">
      <w:pPr>
        <w:rPr>
          <w:color w:val="000000"/>
        </w:rPr>
      </w:pPr>
    </w:p>
    <w:p w:rsidR="00F16A95" w:rsidRDefault="00F16A95" w:rsidP="00DE35A9">
      <w:pPr>
        <w:rPr>
          <w:color w:val="000000"/>
        </w:rPr>
      </w:pPr>
    </w:p>
    <w:sectPr w:rsidR="00F16A95" w:rsidSect="00716D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BaskervilleITC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E35A9"/>
    <w:rsid w:val="00002477"/>
    <w:rsid w:val="000B6533"/>
    <w:rsid w:val="00206BBA"/>
    <w:rsid w:val="00214DB8"/>
    <w:rsid w:val="00342090"/>
    <w:rsid w:val="003D58A0"/>
    <w:rsid w:val="0040022F"/>
    <w:rsid w:val="005649A8"/>
    <w:rsid w:val="00584C6E"/>
    <w:rsid w:val="005C7222"/>
    <w:rsid w:val="00600D81"/>
    <w:rsid w:val="006766E7"/>
    <w:rsid w:val="006E0CF1"/>
    <w:rsid w:val="00716D86"/>
    <w:rsid w:val="00817276"/>
    <w:rsid w:val="00860F9C"/>
    <w:rsid w:val="00911466"/>
    <w:rsid w:val="009225BB"/>
    <w:rsid w:val="00963108"/>
    <w:rsid w:val="00980C86"/>
    <w:rsid w:val="009938E0"/>
    <w:rsid w:val="00A60CB7"/>
    <w:rsid w:val="00B23CCE"/>
    <w:rsid w:val="00B259A0"/>
    <w:rsid w:val="00CC4CA7"/>
    <w:rsid w:val="00D1237B"/>
    <w:rsid w:val="00D43A5F"/>
    <w:rsid w:val="00DE2B52"/>
    <w:rsid w:val="00DE35A9"/>
    <w:rsid w:val="00EC04DC"/>
    <w:rsid w:val="00EE103F"/>
    <w:rsid w:val="00F16A95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2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72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5A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E35A9"/>
  </w:style>
  <w:style w:type="table" w:styleId="a4">
    <w:name w:val="Table Grid"/>
    <w:basedOn w:val="a1"/>
    <w:uiPriority w:val="59"/>
    <w:rsid w:val="005C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7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F16A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22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06BB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06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Zag1">
    <w:name w:val="Zag_1"/>
    <w:basedOn w:val="a"/>
    <w:uiPriority w:val="99"/>
    <w:rsid w:val="00214DB8"/>
    <w:pPr>
      <w:autoSpaceDE w:val="0"/>
      <w:autoSpaceDN w:val="0"/>
      <w:adjustRightInd w:val="0"/>
      <w:spacing w:line="500" w:lineRule="atLeast"/>
      <w:textAlignment w:val="center"/>
    </w:pPr>
    <w:rPr>
      <w:rFonts w:ascii="NewBaskervilleITC" w:eastAsia="Calibri" w:hAnsi="NewBaskervilleITC" w:cs="NewBaskervilleITC"/>
      <w:b/>
      <w:bCs/>
      <w:color w:val="A62B32"/>
      <w:spacing w:val="-5"/>
      <w:sz w:val="46"/>
      <w:szCs w:val="4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53&amp;Itemid=132" TargetMode="External"/><Relationship Id="rId13" Type="http://schemas.openxmlformats.org/officeDocument/2006/relationships/hyperlink" Target="http://shkola-rozhdest.ru/tinybrowser/files/ob-edineniya/gummanitarnyy/urok-proekt-po-literature-v-6-klasse.-m.m.prishvin-kladovaya-solnca.doc" TargetMode="External"/><Relationship Id="rId18" Type="http://schemas.openxmlformats.org/officeDocument/2006/relationships/hyperlink" Target="http://shkola-novosel.ru/pedagogicheskiy-kollektiv.html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dubrovka-shkola.ru/index/geografija/0-15" TargetMode="External"/><Relationship Id="rId7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55&amp;Itemid=134" TargetMode="External"/><Relationship Id="rId12" Type="http://schemas.openxmlformats.org/officeDocument/2006/relationships/hyperlink" Target="http://shkola-rozhdest.ru/shmo-gumanitarnogo-cikla.html" TargetMode="External"/><Relationship Id="rId17" Type="http://schemas.openxmlformats.org/officeDocument/2006/relationships/hyperlink" Target="http://shkola-novosel.ru/metodicheskaya-kopilka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hkola-novosel.ru/pedagogicheskiy-kollektiv.html" TargetMode="External"/><Relationship Id="rId20" Type="http://schemas.openxmlformats.org/officeDocument/2006/relationships/hyperlink" Target="http://&#1079;&#1072;&#1074;&#1086;&#1076;&#1089;&#1082;&#1072;&#1103;-&#1096;&#1082;&#1086;&#1083;&#1072;.&#1088;&#1092;/tinybrowser/files/uchitelyam/metodichka/11est-li-zhizn-v-vode-podo-l-dom.pptx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-firovo.ru/opyt-raboty-uchiteley-1.html" TargetMode="External"/><Relationship Id="rId11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37&amp;Itemid=8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hkola-firovo.ru/opyt-raboty-uchiteley-1.html" TargetMode="External"/><Relationship Id="rId15" Type="http://schemas.openxmlformats.org/officeDocument/2006/relationships/hyperlink" Target="http://shkola-novosel.ru/metodicheskaya-kopilka.html" TargetMode="External"/><Relationship Id="rId23" Type="http://schemas.openxmlformats.org/officeDocument/2006/relationships/hyperlink" Target="http://dubrovka-shkola.ru/index/istorija_nemeckij_jazyk/0-25" TargetMode="External"/><Relationship Id="rId10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52&amp;Itemid=131" TargetMode="External"/><Relationship Id="rId19" Type="http://schemas.openxmlformats.org/officeDocument/2006/relationships/hyperlink" Target="http://&#1079;&#1072;&#1074;&#1086;&#1076;&#1089;&#1082;&#1072;&#1103;-&#1096;&#1082;&#1086;&#1083;&#1072;.&#1088;&#1092;/tinybrowser/files/uchitelyam/metodichka/10scenariy-uroka.docx" TargetMode="External"/><Relationship Id="rId4" Type="http://schemas.openxmlformats.org/officeDocument/2006/relationships/hyperlink" Target="http://shkola-firovo.ru/opyt-raboty-uchiteley-1.html" TargetMode="External"/><Relationship Id="rId9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54&amp;Itemid=133" TargetMode="External"/><Relationship Id="rId14" Type="http://schemas.openxmlformats.org/officeDocument/2006/relationships/hyperlink" Target="http://shkola-rozhdest.ru/shmo-gumanitarnogo-cikla.html" TargetMode="External"/><Relationship Id="rId22" Type="http://schemas.openxmlformats.org/officeDocument/2006/relationships/hyperlink" Target="http://dubrovka-shkola.ru/index/tekhnologija/0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2015-02-03T08:45:00Z</cp:lastPrinted>
  <dcterms:created xsi:type="dcterms:W3CDTF">2015-03-19T07:36:00Z</dcterms:created>
  <dcterms:modified xsi:type="dcterms:W3CDTF">2015-03-19T07:39:00Z</dcterms:modified>
</cp:coreProperties>
</file>