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25" w:rsidRPr="00D43C25" w:rsidRDefault="00D43C25" w:rsidP="00D43C25">
      <w:pPr>
        <w:shd w:val="clear" w:color="auto" w:fill="FFFFFF"/>
        <w:spacing w:after="0" w:line="405" w:lineRule="atLeast"/>
        <w:jc w:val="center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b/>
          <w:bCs/>
          <w:i/>
          <w:iCs/>
          <w:color w:val="0D1567"/>
          <w:sz w:val="36"/>
          <w:szCs w:val="36"/>
        </w:rPr>
        <w:t>Памятка родителям по предупреждению пожара в жилых помещениях</w:t>
      </w:r>
    </w:p>
    <w:p w:rsidR="00D43C25" w:rsidRPr="00D43C25" w:rsidRDefault="00D43C25" w:rsidP="00D43C25">
      <w:pPr>
        <w:shd w:val="clear" w:color="auto" w:fill="FFFFFF"/>
        <w:spacing w:after="0" w:line="405" w:lineRule="atLeast"/>
        <w:jc w:val="center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b/>
          <w:bCs/>
          <w:i/>
          <w:iCs/>
          <w:color w:val="0D1567"/>
          <w:sz w:val="32"/>
          <w:szCs w:val="32"/>
          <w:u w:val="single"/>
        </w:rPr>
        <w:t>Наступил зимний пожароопасный период!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D1567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0D1567"/>
          <w:sz w:val="27"/>
          <w:szCs w:val="2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0225" cy="1714500"/>
            <wp:effectExtent l="19050" t="0" r="9525" b="0"/>
            <wp:wrapSquare wrapText="bothSides"/>
            <wp:docPr id="2" name="Рисунок 2" descr="http://dszasechnoe.ru/media/fckeditor_storage/NoFire1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zasechnoe.ru/media/fckeditor_storage/NoFire1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3C25">
        <w:rPr>
          <w:rFonts w:ascii="Georgia" w:eastAsia="Times New Roman" w:hAnsi="Georgia" w:cs="Times New Roman"/>
          <w:b/>
          <w:bCs/>
          <w:color w:val="0D1567"/>
          <w:sz w:val="20"/>
          <w:szCs w:val="20"/>
        </w:rPr>
        <w:t>Большая часть пожаров происходит по вине людей. Основные причины это: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>-  неосторожное обращение с огнем, в основном при курении;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>-  нарушение эксплуатации печного отопления;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>-  нарушение правил монтажа и эксплуатации электрооборудования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b/>
          <w:bCs/>
          <w:i/>
          <w:iCs/>
          <w:color w:val="0D1567"/>
          <w:sz w:val="20"/>
          <w:szCs w:val="20"/>
          <w:u w:val="single"/>
        </w:rPr>
        <w:t>ПОМНИТЕ: пожар легче предупредить, чем потушить!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b/>
          <w:bCs/>
          <w:color w:val="0D1567"/>
          <w:sz w:val="20"/>
          <w:szCs w:val="20"/>
        </w:rPr>
        <w:t>Чаще всего, гибель людей является следствием алкогольного опьянения виновников пожара.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b/>
          <w:bCs/>
          <w:color w:val="0D1567"/>
          <w:sz w:val="20"/>
          <w:szCs w:val="20"/>
        </w:rPr>
        <w:t>Что нужно делать, чтобы избежать пожара, уменьшить тяжесть его последствий.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b/>
          <w:bCs/>
          <w:color w:val="0D1567"/>
          <w:sz w:val="20"/>
          <w:szCs w:val="20"/>
        </w:rPr>
        <w:t>1. </w:t>
      </w:r>
      <w:r w:rsidRPr="00D43C25">
        <w:rPr>
          <w:rFonts w:ascii="Georgia" w:eastAsia="Times New Roman" w:hAnsi="Georgia" w:cs="Times New Roman"/>
          <w:b/>
          <w:bCs/>
          <w:i/>
          <w:iCs/>
          <w:color w:val="0D1567"/>
          <w:sz w:val="20"/>
          <w:szCs w:val="20"/>
        </w:rPr>
        <w:t>Следить за состоянием электропроводки и электроприборов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>- не допускайте перегрузок электросети, включая электроприборы большой мощности или подключения к одной розетке несколько электроприборов;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>- не используйте самодельные (кустарные) электроприборы (обогреватели);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>- не допускайте скрутки электропроводов;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>- не допускайте эксплуатацию электропроводов (кабеля) с поврежденной изоляцией;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>- не закрывайте электропроводку обоями, коврами и т.д.;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>- не пользуйтесь поврежденными розетками и выключателями;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>- проверяйте сопротивление изоляции токоведущих частей не реже 1 раза в 3 года (с привлечением электрика)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b/>
          <w:bCs/>
          <w:color w:val="0D1567"/>
          <w:sz w:val="20"/>
          <w:szCs w:val="20"/>
        </w:rPr>
        <w:t>2. </w:t>
      </w:r>
      <w:r w:rsidRPr="00D43C25">
        <w:rPr>
          <w:rFonts w:ascii="Georgia" w:eastAsia="Times New Roman" w:hAnsi="Georgia" w:cs="Times New Roman"/>
          <w:b/>
          <w:bCs/>
          <w:i/>
          <w:iCs/>
          <w:color w:val="0D1567"/>
          <w:sz w:val="20"/>
          <w:szCs w:val="20"/>
        </w:rPr>
        <w:t>Соблюдать правила эксплуатации отопительных печей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b/>
          <w:bCs/>
          <w:i/>
          <w:iCs/>
          <w:color w:val="0D1567"/>
          <w:sz w:val="20"/>
          <w:szCs w:val="20"/>
        </w:rPr>
        <w:t>Перед началом отопительного сезона печи должны быть проверены и отремонтированы: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>- высота дымовых труб должна быть выше конька кровли не менее чем на 0,5 метра и выше кровли более высоких пристроенных сооружений;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>- дымовая труба должна быть оборудована искрогасителем;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>- разделка дымовой трубы в месте примыкания к горючим конструкциям должна быть не менее 0,5 метров, а отступ от кирпичной печи до деревянных конструкций не менее 0,32 метра;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>- дымоходы и печи очищайте от сажи перед началом, а также в течение всего отопительного периода не реже одного раза в три месяца;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 xml:space="preserve">- печь должна быть оборудована пред топочным листом из негорючего материала размером не менее 0,5 </w:t>
      </w:r>
      <w:proofErr w:type="spellStart"/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>х</w:t>
      </w:r>
      <w:proofErr w:type="spellEnd"/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 xml:space="preserve"> 0,7 метра;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>- своевременно восстанавливайте штукатурно-окрасочный слой печи и дымовой трубы;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>- золу и шлак высыпайте только в отведенное безопасное место и проливайте водой.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b/>
          <w:bCs/>
          <w:color w:val="0D1567"/>
          <w:sz w:val="20"/>
          <w:szCs w:val="20"/>
        </w:rPr>
        <w:t>При эксплуатации печного отопления ЗАПРЕЩАЕТСЯ: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>- оставлять без присмотра топящиеся печи, а также поручать надзор за ними малолетним детям;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>- применять для розжига печей бензин, керосин и другие легковоспла</w:t>
      </w: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softHyphen/>
        <w:t>меняющиеся жидкости;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>- топить углем, коксом и газом печи, не предназначенные для этих видов топлива;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 xml:space="preserve">- размещать топливо и другие горючие материалы на </w:t>
      </w:r>
      <w:proofErr w:type="spellStart"/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>предтопочном</w:t>
      </w:r>
      <w:proofErr w:type="spellEnd"/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 xml:space="preserve"> листе;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>- перекаливать печи.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b/>
          <w:bCs/>
          <w:color w:val="0D1567"/>
          <w:sz w:val="20"/>
          <w:szCs w:val="20"/>
          <w:u w:val="single"/>
        </w:rPr>
        <w:t>Что делать и как спастись, если не удалось избежать пожара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>-  </w:t>
      </w:r>
      <w:r w:rsidRPr="00D43C25">
        <w:rPr>
          <w:rFonts w:ascii="Georgia" w:eastAsia="Times New Roman" w:hAnsi="Georgia" w:cs="Times New Roman"/>
          <w:b/>
          <w:bCs/>
          <w:color w:val="0D1567"/>
          <w:sz w:val="20"/>
          <w:szCs w:val="20"/>
        </w:rPr>
        <w:t>Не паникуйте. </w:t>
      </w: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>Паника и ужас отнимут драгоценные минуты, необходимые для спасения.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>-  </w:t>
      </w:r>
      <w:r w:rsidRPr="00D43C25">
        <w:rPr>
          <w:rFonts w:ascii="Georgia" w:eastAsia="Times New Roman" w:hAnsi="Georgia" w:cs="Times New Roman"/>
          <w:b/>
          <w:bCs/>
          <w:color w:val="0D1567"/>
          <w:sz w:val="20"/>
          <w:szCs w:val="20"/>
        </w:rPr>
        <w:t>Немедленно сообщите о пожаре по телефону «01», с сотового телефона 112 или01*.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lastRenderedPageBreak/>
        <w:t>Если вы не можете выйти из дома или квартиры, криками «Пожар» привлеките внимание прохожих.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>-  Отключить электроэнергию (газ).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>-  </w:t>
      </w:r>
      <w:r w:rsidRPr="00D43C25">
        <w:rPr>
          <w:rFonts w:ascii="Georgia" w:eastAsia="Times New Roman" w:hAnsi="Georgia" w:cs="Times New Roman"/>
          <w:b/>
          <w:bCs/>
          <w:color w:val="0D1567"/>
          <w:sz w:val="20"/>
          <w:szCs w:val="20"/>
        </w:rPr>
        <w:t>Если возгорание небольшое и нет угрозы вашей безопасности, </w:t>
      </w: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>попытайтесь самостоятельно его потушить. Тлеющий матрас можно унести в ванну и залить водой, вспыхнувшее на сковороде масло просто прикрыть крышкой и т.п. Не   тушите электроприборы водой, не отключив их от сети.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>-  </w:t>
      </w:r>
      <w:r w:rsidRPr="00D43C25">
        <w:rPr>
          <w:rFonts w:ascii="Georgia" w:eastAsia="Times New Roman" w:hAnsi="Georgia" w:cs="Times New Roman"/>
          <w:b/>
          <w:bCs/>
          <w:color w:val="0D1567"/>
          <w:sz w:val="20"/>
          <w:szCs w:val="20"/>
        </w:rPr>
        <w:t>Если пламя не удалось погасить моментально, </w:t>
      </w: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>сразу покиньте помещение и помогите выйти другим. Закройте дверь, но не на замок. Предупредите о пожаре соседей.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>-  </w:t>
      </w:r>
      <w:r w:rsidRPr="00D43C25">
        <w:rPr>
          <w:rFonts w:ascii="Georgia" w:eastAsia="Times New Roman" w:hAnsi="Georgia" w:cs="Times New Roman"/>
          <w:b/>
          <w:bCs/>
          <w:color w:val="0D1567"/>
          <w:sz w:val="20"/>
          <w:szCs w:val="20"/>
        </w:rPr>
        <w:t>Если невозможно выйти из помещения </w:t>
      </w: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>из-за огня и дыма в коридоре, на лестнице, намочите простыни или одеяла и прикройте дверь, тщательно заткнув щели, через которые идет дым. Покиньте помещение через оконный проем, если квартира на первом этаже.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>-  </w:t>
      </w:r>
      <w:r w:rsidRPr="00D43C25">
        <w:rPr>
          <w:rFonts w:ascii="Georgia" w:eastAsia="Times New Roman" w:hAnsi="Georgia" w:cs="Times New Roman"/>
          <w:b/>
          <w:bCs/>
          <w:color w:val="0D1567"/>
          <w:sz w:val="20"/>
          <w:szCs w:val="20"/>
        </w:rPr>
        <w:t>При задымлении помещения, </w:t>
      </w:r>
      <w:r w:rsidRPr="00D43C25">
        <w:rPr>
          <w:rFonts w:ascii="Georgia" w:eastAsia="Times New Roman" w:hAnsi="Georgia" w:cs="Times New Roman"/>
          <w:color w:val="0D1567"/>
          <w:sz w:val="20"/>
          <w:szCs w:val="20"/>
        </w:rPr>
        <w:t>где вы находитесь, помните, что нельзя открывать окна - приток кислорода сделает пламя еще сильнее, лучше нагнуться или лечь на пол, прикрыть лицо смоченной тканью и дышать через нее.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b/>
          <w:bCs/>
          <w:color w:val="0D1567"/>
          <w:sz w:val="20"/>
          <w:szCs w:val="20"/>
        </w:rPr>
        <w:t>ПОМНИТЕ!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b/>
          <w:bCs/>
          <w:color w:val="0D1567"/>
          <w:sz w:val="20"/>
          <w:szCs w:val="20"/>
        </w:rPr>
        <w:t>СОБЛЮДАЯ МЕРЫ ПОЖАРНОЙ БЕЗОПАСНОСТИ, ВЫ СОХРАНИТЕ СВОЕ</w:t>
      </w:r>
    </w:p>
    <w:p w:rsidR="00D43C25" w:rsidRPr="00D43C25" w:rsidRDefault="00D43C25" w:rsidP="00D43C25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0D1567"/>
          <w:sz w:val="27"/>
          <w:szCs w:val="27"/>
        </w:rPr>
      </w:pPr>
      <w:r w:rsidRPr="00D43C25">
        <w:rPr>
          <w:rFonts w:ascii="Georgia" w:eastAsia="Times New Roman" w:hAnsi="Georgia" w:cs="Times New Roman"/>
          <w:b/>
          <w:bCs/>
          <w:color w:val="0D1567"/>
          <w:sz w:val="20"/>
          <w:szCs w:val="20"/>
          <w:u w:val="single"/>
        </w:rPr>
        <w:t>ЗДОРОВЬЕ И ИМУЩЕСТВО!</w:t>
      </w:r>
    </w:p>
    <w:p w:rsidR="001116AC" w:rsidRDefault="001116AC"/>
    <w:sectPr w:rsidR="0011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43C25"/>
    <w:rsid w:val="001116AC"/>
    <w:rsid w:val="00D4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3229</Characters>
  <Application>Microsoft Office Word</Application>
  <DocSecurity>0</DocSecurity>
  <Lines>26</Lines>
  <Paragraphs>7</Paragraphs>
  <ScaleCrop>false</ScaleCrop>
  <Company>Microsoft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2018-02-08T09:03:00Z</dcterms:created>
  <dcterms:modified xsi:type="dcterms:W3CDTF">2018-02-08T09:09:00Z</dcterms:modified>
</cp:coreProperties>
</file>